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šlechtic má za podvody odsedět 10 let</w:t>
      </w:r>
    </w:p>
    <w:p>
      <w:pPr/>
      <w:r>
        <w:rPr/>
        <w:t xml:space="preserve">52letý Karel Šimko přišel ke Krajskému soudu v Ostravě celý v bílém a to do nejmenších detailů. Bílou chtěl zřejmě demonstrovat svou nevinu. Soudce ale neobměkčil. Byl uznán vinným a odsouzen na 10 let vězení. </w:t>
      </w:r>
    </w:p>
    <w:p>
      <w:pPr/>
      <w:r>
        <w:rPr/>
        <w:t xml:space="preserve">Dalibor Zecha, mluvčí Krajského soudu v Ostravě: “Obžalovaný měl vylákat finanční prostředky od celé řady poškozených jako investiční vklady, popř. vklady za investiční akcie a měl slibovat výnosy z těchto vkladů, které byly nepřiměřené.”</w:t>
      </w:r>
    </w:p>
    <w:p>
      <w:pPr/>
      <w:r>
        <w:rPr/>
        <w:t xml:space="preserve">Následovalo čtení nekonečného seznamu podvedených klientů. Celkem jich je asi 1200, což soudu zabralo dlouhé hodiny. Spis má 66 stran.</w:t>
      </w:r>
    </w:p>
    <w:p>
      <w:pPr/>
      <w:r>
        <w:rPr/>
        <w:t xml:space="preserve">Šimka, který se vydává za šlechtice, rozsudek překvapil. Stejně jako trvá na tom, že je šlechtic, trvá i na své nevině. </w:t>
      </w:r>
    </w:p>
    <w:p>
      <w:pPr/>
      <w:r>
        <w:rPr/>
        <w:t xml:space="preserve">Karel Šimko, odsouzený: “Já říkám jenom to, že mě měli raději zastřelit nebo oběsit. Rozsudek vnímám jako zmanipulovaný, klientelistický a nespravedlivý.”</w:t>
      </w:r>
    </w:p>
    <w:p>
      <w:pPr/>
      <w:r>
        <w:rPr/>
        <w:t xml:space="preserve">Šimko trvá na tom, že půjčené peníze má zajištěny majetkem a také pokladem, který vlastní jeho šlechtický rod. To, že je ale odsouzen, mu nyní znemožní peníze vrátit.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628/falesny-slechtic-ma-za-podvody-odsedet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2026-05-20T13:11:53+02:00</dcterms:created>
  <dcterms:modified xsi:type="dcterms:W3CDTF">2026-05-20T13:11:53+02:00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