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16.4.2015, 20:37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Jedinečná květinová výzdoba v Karviné</w:t>
      </w:r>
    </w:p>
    <w:p>
      <w:pPr/>
      <w:r>
        <w:rPr/>
        <w:t xml:space="preserve">Kvetoucí barevná krása kolem chodníků, silnic ale i v parku nebo na kruhovém objezdu zpříjemňuje obyvatelům Karviné procházky nebo projížďky městem.</w:t>
      </w:r>
    </w:p>
    <w:p>
      <w:pPr/>
      <w:r>
        <w:rPr/>
        <w:t xml:space="preserve">Helena Bogoczová, vedoucí odboru majetkového MMK: “My jsme připravili takové malé překvapení pro všechny, pro které byla zima taková pošmourná, dlouhá a připravili jsme překvapení v tom, že jsem zasadili do trávníků cibuloviny a jsou to takové poslové jara, které vykvetli a chtěli jsme tím udělat lidem radost.”</w:t>
      </w:r>
    </w:p>
    <w:p>
      <w:pPr/>
      <w:r>
        <w:rPr/>
        <w:t xml:space="preserve">O bezúdržbovou výsadbu cibulovin se postarala odborná firma pomocí speciálního sázecího stroje se dvěma radlicemi.</w:t>
      </w:r>
    </w:p>
    <w:p>
      <w:pPr/>
      <w:r>
        <w:rPr/>
        <w:t xml:space="preserve">Martin Jaroš, jednatel firmy: “Radlice ten trávní drn nadzvednou a pásové dopravníky vpraví tu směs těch cibulovin pod ten hlavní drn a přítlačná kola ten drn přitlačí a je zasazeno.”</w:t>
      </w:r>
    </w:p>
    <w:p>
      <w:pPr/>
      <w:r>
        <w:rPr/>
        <w:t xml:space="preserve">Květinové pásy jsou v těchto dnech ozdobou města a dělají lidem radost. Kochat se mohou z narcisů, šafránů, puschkinií nebo tulipánů.</w:t>
      </w:r>
    </w:p>
    <w:p>
      <w:pPr/>
      <w:r>
        <w:rPr/>
        <w:t xml:space="preserve">Anketa, obyvatelé města: “Je to tu pěkné.” “No velice krásné, já to obdivuji pořád. A potom jak ty sakury rozkvetou, to je nádhera.”</w:t>
      </w:r>
    </w:p>
    <w:p>
      <w:pPr/>
      <w:r>
        <w:rPr/>
        <w:t xml:space="preserve">O barevnou krásu po odkvětu karvinští nepřijdou, cibuloviny v trávě zůstanou a vyrostou opět za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915/jedinecna-kvetinova-vyzdob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2026-08-18T17:37:07+02:00</dcterms:created>
  <dcterms:modified xsi:type="dcterms:W3CDTF">2026-08-18T17:37:07+02:00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