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11.5.2015,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gymnázium hostilo studenty z Francie</w:t>
      </w:r>
    </w:p>
    <w:p>
      <w:pPr/>
      <w:r>
        <w:rPr/>
        <w:t xml:space="preserve">16 českých a 20 polských gymanzistů se už podruhé zapojilo do výměnného pobytu v rámci zahraniční spolupráce se školou z francouzkého Tourcoing. První fáze výměnného pobytu proběhla teď na jaře.</w:t>
      </w:r>
    </w:p>
    <w:p>
      <w:pPr/>
      <w:r>
        <w:rPr/>
        <w:t xml:space="preserve">Radka Drábová, učitelka francouzštiny: “Francouzi přijeli sem a do Polska a na podzim proběhne druhá fáze, kdy my navštívíme Tourcoing.”</w:t>
      </w:r>
    </w:p>
    <w:p>
      <w:pPr/>
      <w:r>
        <w:rPr/>
        <w:t xml:space="preserve">Studenti z Francie přijeli do Karviné na týden. Program pro ně připravili jak studenti karvinského gymnázia, tak studenti z Polska.</w:t>
      </w:r>
    </w:p>
    <w:p>
      <w:pPr/>
      <w:r>
        <w:rPr/>
        <w:t xml:space="preserve">Jean-Pierre Collado, francouzský profesor: “Láká je poznání jiného stylu života, jiné země, ale není to jen o tom.. Vznikají přátelství, která trvají roky.”</w:t>
      </w:r>
    </w:p>
    <w:p>
      <w:pPr/>
      <w:r>
        <w:rPr/>
        <w:t xml:space="preserve">Studentům jsou tyto výměnné programy užitečné z hlediska komunikace a navazování přátelství.</w:t>
      </w:r>
    </w:p>
    <w:p>
      <w:pPr/>
      <w:r>
        <w:rPr/>
        <w:t xml:space="preserve">Barbora Škrabalová, studentka karvinského gymnázia: “Porozumíte víc, naučíte se různé výrazy hovorové a můžou vám vysvětlit to, čemu nerozumíte.”</w:t>
      </w:r>
    </w:p>
    <w:p>
      <w:pPr/>
      <w:r>
        <w:rPr/>
        <w:t xml:space="preserve">Emeline Guyot, studentka z francouzského lycea Sacré Coeur z Tourcoing: “Dopisuji si s kamarádkou, která je z Polska a ráda bych s ní zůstala v kontaktu.”</w:t>
      </w:r>
    </w:p>
    <w:p>
      <w:pPr/>
      <w:r>
        <w:rPr/>
        <w:t xml:space="preserve">Studenti se učí vzájemně, někteří francoužští studenti už zvládají i základní česká slova.</w:t>
      </w:r>
    </w:p>
    <w:p>
      <w:pPr/>
      <w:r>
        <w:rPr/>
        <w:t xml:space="preserve">Emeline Guyot, studentka z francouzského lycea Sacré Coeur z Tourcoing: “ Dobrý den, děkuji.”</w:t>
      </w:r>
    </w:p>
    <w:p>
      <w:pPr/>
      <w:r>
        <w:rPr/>
        <w:t xml:space="preserve">Výměnný program patří mezi významnější evropské projekty, do kterých se gymnázium zapojuje.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044/karvinske-gymnazium-hostilo-studenty-z-fran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2026-08-18T07:52:46+02:00</dcterms:created>
  <dcterms:modified xsi:type="dcterms:W3CDTF">2026-08-18T07:52:46+02:00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