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Voříšek 2009 – 14. ročník</w:t>
      </w:r>
    </w:p>
    <w:p>
      <w:pPr/>
      <w:r>
        <w:rPr/>
        <w:t xml:space="preserve">Přesně pětatřicet pejsků různých velikostí a barev bojovalo o titul Voříšek 2009. Před porotou se museli vytáhnout a ukázat, co všechno je jejich páníček či panička stačili naučit a jak moc se před odborným zrakem poroty nestydí to bezchybně předvést. Například desetiletá Besinka paní Dariny Polákové se opravdu vytáhla a před kamerou se rozhodla zazpívat pořádné sólo.</w:t>
      </w:r>
    </w:p>
    <w:p>
      <w:pPr/>
      <w:r>
        <w:rPr/>
        <w:t xml:space="preserve">Darina Poláková, soutěžící: "Ona to už uměla z útulku všechno. Zpívat uměla hned a ty zbytky jsem jí doučila."</w:t>
      </w:r>
    </w:p>
    <w:p>
      <w:pPr/>
      <w:r>
        <w:rPr/>
        <w:t xml:space="preserve">Pejsků z útulku se letos na soutěži sešlo opravdu hodně. Jiří Michejda, předseda poroty: </w:t>
      </w:r>
      <w:r>
        <w:rPr>
          <w:i w:val="1"/>
          <w:iCs w:val="1"/>
        </w:rPr>
        <w:t xml:space="preserve">"To je super, protože ti psi tam čekají na ty potencionální majitele a když si je vezmou, tak jsme rádi."</w:t>
      </w:r>
    </w:p>
    <w:p>
      <w:pPr/>
      <w:r>
        <w:rPr/>
        <w:t xml:space="preserve">I další adept na titul nejvoříškovatější voříšek byl z útulku a jeho malá majitelka mu poskytla domov teprve před devětatřiceti dny. Henrieta Rusňáková, soutěžící: </w:t>
      </w:r>
      <w:r>
        <w:rPr>
          <w:i w:val="1"/>
          <w:iCs w:val="1"/>
        </w:rPr>
        <w:t xml:space="preserve">"My jsme si ho vzali z útulku. Pejsek si umí sednout a pořád jenom běhá."</w:t>
      </w:r>
    </w:p>
    <w:p>
      <w:pPr/>
      <w:r>
        <w:rPr/>
        <w:t xml:space="preserve">Osudy psích soutěžících jsou opravdu pestré. Paní Tereza Doležalová zachránila jednoho z pejsků před týráním. Tereza Doležalová, soutěžící: </w:t>
      </w:r>
      <w:r>
        <w:rPr>
          <w:i w:val="1"/>
          <w:iCs w:val="1"/>
        </w:rPr>
        <w:t xml:space="preserve">"Jednu jsem dostala jako štěňátko, jako dvoutýdenní. A tu zlatou jsem vzala jako týranou. Protože jsem se vlastně o tom dozvěděla, že byla týraná, tak jsem si ji vzala. Je to strašně náročné tak vychovávat dva psy. Protože jedna zatáhne tam, druhá tam, jedna chce to, druhá to chce taky a pořád to samé. Oběma pejskům musíte dávat pořád stejně, nesmíte dát jednomu víc a druhému míň."</w:t>
      </w:r>
    </w:p>
    <w:p>
      <w:pPr/>
      <w:r>
        <w:rPr/>
        <w:t xml:space="preserve">Soutěži letos dokonce přálo počasí a tak si majitelé psíků mohli oblíbenou zábavnou soutěž opravdu 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27/vorisek-2009--14-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2026-06-26T21:20:25+02:00</dcterms:created>
  <dcterms:modified xsi:type="dcterms:W3CDTF">2026-06-26T21:20:25+02:00</dcterms:modified>
</cp:coreProperties>
</file>

<file path=docProps/custom.xml><?xml version="1.0" encoding="utf-8"?>
<Properties xmlns="http://schemas.openxmlformats.org/officeDocument/2006/custom-properties" xmlns:vt="http://schemas.openxmlformats.org/officeDocument/2006/docPropsVTypes"/>
</file>