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24.6.2015,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sídliště Slezská ve F-M je u konce</w:t>
      </w:r>
    </w:p>
    <w:p>
      <w:pPr/>
      <w:r>
        <w:rPr/>
        <w:t xml:space="preserve">Třetí a poslední etapa revitalizace sídliště Slezská ve Frýdku-Místku se týkala celkem devíti lokalit. A protože se již blíží její konec, vypravilo se vedení města na kontrolu. Radní se zaměřili na komunikace, chodníky i parkovací plochy, neuniklo jim ale ani rozmístění kontejnerů nebo veřejná zeleň.</w:t>
      </w:r>
    </w:p>
    <w:p>
      <w:pPr/>
      <w:r>
        <w:rPr/>
        <w:t xml:space="preserve">Jiří Kajzar (Naše město F-M), náměstek primátora města F-M: “Revitalizace probíhá podle plánu. Jsou tady drobné problémy, které řešíme, ale celkový záměr se daří realizovat. Doufáme, že lidé budou spokojeni.”</w:t>
      </w:r>
    </w:p>
    <w:p>
      <w:pPr/>
      <w:r>
        <w:rPr/>
        <w:t xml:space="preserve">Hlavním cílem třetí fáze obnovy Slezské bylo zlepšit dopravní situaci, především zvýšit počet parkovišť a zajistit lepší průjezdnost vozidel integrovaného záchranného systému.</w:t>
      </w:r>
    </w:p>
    <w:p>
      <w:pPr/>
      <w:r>
        <w:rPr/>
        <w:t xml:space="preserve">Karel Deutscher (ČSSD), náměstek primátora města F-M: “Devadesát procent změn v dopravě děláme kvůli hasičům, kvůli integrovanému záchrannému systému, aby mohl přijet na ta daná místa. Došlo i k jasnému zakreslení, kde se může stát a kde ne. Došlo také k označení míst pro invalidy. Celkově by to mělo mít pozitivní vliv na parkování tady na Slezské.”</w:t>
      </w:r>
    </w:p>
    <w:p>
      <w:pPr/>
      <w:r>
        <w:rPr/>
        <w:t xml:space="preserve">V rámci třetí etapy zbývá dokončit tři lokality. Celá revitalizace sídliště Slezská by pak měla být hotova do konce srpna.</w:t>
      </w:r>
    </w:p>
    <w:p>
      <w:pPr/>
      <w:r>
        <w:rPr/>
        <w:t xml:space="preserve">Revitalizace sídliště Slezská stála s přispěním Evropské unie více než osmdesát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350/revitalizace-sidliste-slezska-ve-fm-je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2026-07-10T16:42:41+02:00</dcterms:created>
  <dcterms:modified xsi:type="dcterms:W3CDTF">2026-07-10T16:42:41+02:00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