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řidiči ve F-M nerespektují blokové čištění</w:t>
      </w:r>
    </w:p>
    <w:p>
      <w:pPr/>
      <w:r>
        <w:rPr/>
        <w:t xml:space="preserve">Takový případ, kdy museli pracovníci frýdeckomísteckých Technických služeb zrušit blokové čištění se stal naposledy v polovině července. Na čtyřicet majitelů osobních vozidel i přes dopravní značení, které v předstihu v této lokalitě upozorňovalo na zákaz zastavení v daný den a hodinu, nepřeparkovalo. Kvůli této bezohlednosti musely Technické služby najít jiný termín úklidu. Naplánovat takovou akci přitom není nic snadného.</w:t>
      </w:r>
    </w:p>
    <w:p>
      <w:pPr/>
      <w:r>
        <w:rPr/>
        <w:t xml:space="preserve">Jaromír Kohut, předseda představenstva TS F-M: “Samotná příprava blokového čištění není vůbec jednoduchá organizační záležitost. Jedná se o skloubení několika strojních zařízení a zaměstnanců, kterých máme v těchto akcích zhruba kolem dvaceti, ať už to jsou řádoví zaměstnanci na úklid, nebo na vodorovné dopravní značení. Někdy tam jsou i kluci, kteří opravují komunikace.”</w:t>
      </w:r>
    </w:p>
    <w:p>
      <w:pPr/>
      <w:r>
        <w:rPr/>
        <w:t xml:space="preserve">Na blokové čištění ulic upozorňuje řidiče už v týdenním předstihu dopravní značení. V případě, že některé auto přesto zůstane v čištěné zóně zaparkované, bude přemístěno stranou. Jeho majitel pak zaplatí náklady spojené s přemístěním a navíc pokutu za přestupek.</w:t>
      </w:r>
    </w:p>
    <w:p>
      <w:pPr/>
      <w:r>
        <w:rPr/>
        <w:t xml:space="preserve">Tomáš Zapletal, vedoucí oddělení 4. operativní skupiny MP F-M: “Chci tímto apelovat na všechny občany našeho města a vyzvat je, aby svou nevšímavostí neztěžovali práci orgánům, které se na úklidu veřejných prostor města podílejí.”</w:t>
      </w:r>
    </w:p>
    <w:p>
      <w:pPr/>
      <w:r>
        <w:rPr/>
        <w:t xml:space="preserve">Letošní blokové čištění ve Frýdku-Místku potrvá až do poloviny listopadu. Veškeré termíny naleznou občané na webových stránkách města i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632/nekteri-ridici-ve-fm-nerespektuji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2026-07-11T02:00:16+02:00</dcterms:created>
  <dcterms:modified xsi:type="dcterms:W3CDTF">2026-07-11T02:00:16+02:00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