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pozorovatelna ptáků v Kozmicích</w:t>
      </w:r>
    </w:p>
    <w:p>
      <w:pPr/>
      <w:r>
        <w:rPr/>
        <w:t xml:space="preserve">Území Kozmických luk bylo v minulém století zničeno nešetrným hospodařením. Už ale 10 let se ochranáři snaží vrátit těmto 28 hektarům původní podobu.</w:t>
      </w:r>
    </w:p>
    <w:p>
      <w:pPr/>
      <w:r>
        <w:rPr/>
        <w:t xml:space="preserve">“Je tady systém tůní, které mají různé hloubky, velikosti. Jsou různě situovány. Navíc jsme zmeandrovali meliorační kanál, který byl napřímený, vybetonovaný. My jsme ho zmeandrovali, tak aby se voda zdržela v té krajině co nejdéle, ”vysvětluje Kamil Lisal, předseda ZO ČSOP Ochránce, Otice.</w:t>
      </w:r>
    </w:p>
    <w:p>
      <w:pPr/>
      <w:r>
        <w:rPr/>
        <w:t xml:space="preserve">Do mokřadů se začali znovu vracet vzácní a chránění ptáci Teď je mohou zájemci o přírodu pozorovat ze sedmimetrové vyhlídkové věže. Ta vyrostla na louce v rekordním čase – během jediného roku. Kolem přístupového chodníčku vedou kanály, ve kterých poteče voda a poroste rákosí. Lidé se tak budou moci nepozorovaně dostat až k vyhlídce.</w:t>
      </w:r>
    </w:p>
    <w:p>
      <w:pPr/>
      <w:r>
        <w:rPr/>
        <w:t xml:space="preserve">Už nyní zde našly nový domov chráněné druhy, jako volavka bílá, orel mořský, čáp černý či moudivláček lužní. Trpělivý pozorovatel má šanci zahlédnout i další druhy vzácných ptáků, které se sem po letech znovu vrátily.</w:t>
      </w:r>
    </w:p>
    <w:p>
      <w:pPr/>
      <w:r>
        <w:rPr/>
        <w:t xml:space="preserve">“Hnízdili tady břehouši černoocasí, vodouši rudonozí. Byly to jedny z posledních hnízdišť v Moravskoslezském kraji,” vysvětluje biolog Adrián Czernik.</w:t>
      </w:r>
    </w:p>
    <w:p>
      <w:pPr/>
      <w:r>
        <w:rPr/>
        <w:t xml:space="preserve">Dřevěná ptačí pozorovatelna bude otevřena celoročně. Ochranáři ale prosí návštěvníky, aby se zde chovali tiše a sledovali ptáky pouze z vyhlídkové věže. A především, aby je nerušili na jaře v době hnízdění.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01/nova-pozorovatelna-ptaku-v-kozm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2026-06-18T11:43:35+02:00</dcterms:created>
  <dcterms:modified xsi:type="dcterms:W3CDTF">2026-06-18T11:43:35+02:00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