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Dálniční přivaděče v Ostravě jsou opět průjezdné</w:t>
      </w:r>
    </w:p>
    <w:p>
      <w:pPr/>
      <w:r>
        <w:rPr/>
        <w:t xml:space="preserve">Mosty v Ostravě-Přívoze byly poprvé uvedeny do provozu v roce 2010. Po pěti letech je ale Ředitelství silnic a dálnic muselo uzavřít. Hrozilo prý totiž, že se zřítí. Kvůli nekvalitnímu podloží  působilo v mostech silné pnutí a konstrukce začala praskat. Rekonstrukce byla nutná.</w:t>
      </w:r>
    </w:p>
    <w:p>
      <w:pPr/>
      <w:r>
        <w:rPr/>
        <w:t xml:space="preserve">Jiří Hlavatý, ředitel úseku kontroly kvality ŘSD: “Na mostech se musely kompletně vybrat přechodové oblasti, stabilizovat opěry, doplnit piloty a dobetonovat k opěrám. Dále byly vyměněny ložiska, mostní závěry.”</w:t>
      </w:r>
    </w:p>
    <w:p>
      <w:pPr/>
      <w:r>
        <w:rPr/>
        <w:t xml:space="preserve">Uzavření mostu znamenalo pro život na Ostravsku velkou komplikaci. Zároveň totiž probíhala i rekonstrukce Mariánskohorské ulice.</w:t>
      </w:r>
    </w:p>
    <w:p>
      <w:pPr/>
      <w:r>
        <w:rPr/>
        <w:t xml:space="preserve">Daniel Havlík (ČSSD), náměstek hejtmana MS krajem: "Jsem velice rád, že se dostáváme zpátky do normálního stavu. Víme, že zejména lidé směřující od Opavy, od Hlučína, z celého Hlučínska mají dneska velký problém dostat se do Ostravy. Jsou zde kolony, jsou zde fronty.”</w:t>
      </w:r>
    </w:p>
    <w:p>
      <w:pPr/>
      <w:r>
        <w:rPr/>
        <w:t xml:space="preserve">Rekonstrukce stála 48 milionů korun a ŘSD se soudí s Eurovií, kdo ji zaplatí. </w:t>
      </w:r>
    </w:p>
    <w:p>
      <w:pPr/>
      <w:r>
        <w:rPr/>
        <w:t xml:space="preserve">Jan Rýdl, mluvčí ŘSD: ”Předpokládáme nějaké dílčí rozhodnutí v horizontu několika měsíců.”</w:t>
      </w:r>
    </w:p>
    <w:p>
      <w:pPr/>
      <w:r>
        <w:rPr/>
        <w:t xml:space="preserve">Ředitelství silnic a dálnic už chystá i provizorní opravu zvlněného úseku v Ostravě. Nerovnosti budou zfrézovány.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14/dalnicni-privadece-v-ostrave-jsou-opet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2026-07-12T18:31:31+02:00</dcterms:created>
  <dcterms:modified xsi:type="dcterms:W3CDTF">2026-07-12T18:31:31+02:00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