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v Ostravě ohrozil všechny obyvatele</w:t>
      </w:r>
    </w:p>
    <w:p>
      <w:pPr/>
      <w:r>
        <w:rPr/>
        <w:t xml:space="preserve">Obyvatelé domu na Lázeňské ulici v Ostravě-Hulvákách zažili ve čtvrtek o půl třetí ráno neočekávaný budíček. Po chodbě běhal jeden z nájemníků a všem bouchal na dveře. V jeho bytě totiž vzplál oheň. Na nic nečekal a rychle se snažil všechny probudit. </w:t>
      </w:r>
    </w:p>
    <w:p>
      <w:pPr/>
      <w:r>
        <w:rPr/>
        <w:t xml:space="preserve">nájemník bytu: “Neměl jsem čas nebo to byl kouř, jako kdyby válcovny hořely.”</w:t>
      </w:r>
    </w:p>
    <w:p>
      <w:pPr/>
      <w:r>
        <w:rPr/>
        <w:t xml:space="preserve">Jeden ze sousedů mezitím přivolal hasiče. O hašení v bytě se nikdo nepokusil. Žár prý byl příliš velký. Hasiči byli na místě za pár minut.</w:t>
      </w:r>
    </w:p>
    <w:p>
      <w:pPr/>
      <w:r>
        <w:rPr/>
        <w:t xml:space="preserve">Petr Kúdela, mluvčí HZS MS kraje: “Hasiči dostali oheň pod kontrolu během 10 minut. Na místě zachránili pomocí vyváděcích masek 3 osoby. Celkem bylo evakuováno 13 osob z toho 2 děti.”</w:t>
      </w:r>
    </w:p>
    <w:p>
      <w:pPr/>
      <w:r>
        <w:rPr/>
        <w:t xml:space="preserve">Majitel bytu a jedna z nájemnic skončili v nemocnici kvůli nadýchání. Už ráno byl ale majitel doma a hasičům vysvětloval, jak požár vznikl.</w:t>
      </w:r>
    </w:p>
    <w:p>
      <w:pPr/>
      <w:r>
        <w:rPr/>
        <w:t xml:space="preserve">nájemník bytu: “Pecka, bouchlo to, plameny šly z toho bakelitu kolem televize.”</w:t>
      </w:r>
    </w:p>
    <w:p>
      <w:pPr/>
      <w:r>
        <w:rPr/>
        <w:t xml:space="preserve">Škoda je předběžně odhadnuta na 200 tisíc korun. Dům je majetkem městského obvodu a vedení úřadu je připraveno majiteli pomoct s náhradním ubytováním do vyřízení oprav.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89/pozar-domu-v-ostrave-ohrozil-vsechny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2026-07-14T09:50:13+02:00</dcterms:created>
  <dcterms:modified xsi:type="dcterms:W3CDTF">2026-07-14T09:50:13+02:00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