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21.12.2015,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Pojízdná galerie v opavském trolejbusu</w:t>
      </w:r>
    </w:p>
    <w:p>
      <w:pPr/>
      <w:r>
        <w:rPr/>
        <w:t xml:space="preserve">Pokud cestující v trolejbuse č. 307 přestanou sledovat míhající se domy za oknem a zvednou hlavu o něco výš, mohou zavzpomínat, jak vypadala Opava dříve. Nápad vystavovat fotografie přímo v trolejbuse vznikl zhruba před rokem a toto je už třetí výstava, kterou mohou cestující na trase z Městského hřbitova do Jaktaře či Kateřinek vidět.</w:t>
      </w:r>
    </w:p>
    <w:p>
      <w:pPr/>
      <w:r>
        <w:rPr/>
        <w:t xml:space="preserve">“Tyto fotografie pocházejí ze soukromých sbírek Dybovicze. Celá tato výstava proběhla ve spolupráci se Slezskou univerzitou,” říká mluvčí dopravního podniku Jaromír Šimánek.</w:t>
      </w:r>
    </w:p>
    <w:p>
      <w:pPr/>
      <w:r>
        <w:rPr/>
        <w:t xml:space="preserve">Výběr snímků nebyl vůbec jednoduchý. Nakonec jich v trolejbuse visí dvacet. Zahrnují krizovou dobu třicátých let, válečné období, krutá léta budování socialismu až k šedesátým letům. Výstava se jmenuje Fotografické zápisky o Opavě z let 1937 – 67.</w:t>
      </w:r>
    </w:p>
    <w:p>
      <w:pPr/>
      <w:r>
        <w:rPr/>
        <w:t xml:space="preserve">Najdete zde také mnohá zajímavá místa, která tok času proměnil k nepoznání. Mnoho lidí bere prohlížení fotografií jako takový malý kvíz.</w:t>
      </w:r>
    </w:p>
    <w:p>
      <w:pPr/>
      <w:r>
        <w:rPr/>
        <w:t xml:space="preserve">Tato výstava v trolejbuse není první: zhruba před rokem zde visely snímky Zdeňka Stuchlíka. V létě pak práce amatérského fotografa Antonína Boudy.</w:t>
      </w:r>
    </w:p>
    <w:p>
      <w:pPr/>
      <w:r>
        <w:rPr/>
        <w:t xml:space="preserve">Historické fotografie Opavy si v trolejbuse č. 307 můžete prohlédnout až do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9453/pojizdna-galerie-v-opavskem-trolejb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2026-06-27T16:17:15+02:00</dcterms:created>
  <dcterms:modified xsi:type="dcterms:W3CDTF">2026-06-27T16:17:15+02:00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