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8.1.2016, 13:02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chce zřídit fond na investice do MNO</w:t>
      </w:r>
    </w:p>
    <w:p>
      <w:pPr/>
      <w:r>
        <w:rPr/>
        <w:t xml:space="preserve">Ostravský magistrát v těchto vyhodnocuje výsledky svého hospodaření a i když ještě není vše přesně spočítáno, je jisté, že bude přebytkové. Část přebytku, který by mohl být kolem 700 milionů korun, chce vedení města investovat do speciálního fondu pro Městskou nemocnici Ostrava.</w:t>
      </w:r>
    </w:p>
    <w:p>
      <w:pPr/>
      <w:r>
        <w:rPr/>
        <w:t xml:space="preserve">Břetislav Rieger (Ostravak), náměstek primátora Ostravy: “Chceme vytvořit jakýsi fond, kde by se připravilo každý rok 250, 200 milionů korun pro městskou nemocnici.”</w:t>
      </w:r>
    </w:p>
    <w:p>
      <w:pPr/>
      <w:r>
        <w:rPr/>
        <w:t xml:space="preserve">V letošním roce budou prý investice komplikovanější, protože bývalé vedení nepřipravilo žádný větší projekt. Peníze tak ale ve fondu zůstanou do dalšího roku, kdy už bude jasná strategie rozvoje. </w:t>
      </w:r>
    </w:p>
    <w:p>
      <w:pPr/>
      <w:r>
        <w:rPr/>
        <w:t xml:space="preserve">Michal Mariánek (Ostravak), náměstek primátora Ostravy: “V letošním roce je nutné odstranit havarijní stavy. Jsou to věci, které se týkají stravovacího provozu, je tam rozvoj IT struktury, sítí a to jsou věci, které se reálně stihnou.”</w:t>
      </w:r>
    </w:p>
    <w:p>
      <w:pPr/>
      <w:r>
        <w:rPr/>
        <w:t xml:space="preserve">Josef Grochol, ředitel Městské nemocnice Ostrava: “Naším cílem je ještě letos začít rekonstrukci celého chirurgického traktu včetně ARa a chtěli bychom, aby se rozhodlo, zda postavit tu původní kostku, která je připravená se stavebním povolením anebo udělat jinou část, včetně lůžkové kapacity.”</w:t>
      </w:r>
    </w:p>
    <w:p>
      <w:pPr/>
      <w:r>
        <w:rPr/>
        <w:t xml:space="preserve">V letošním roce tak bude pravděpodobně proinvestováno v městské nemocnici kolem 60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519/ostrava-chce-zridit-fond-na-investice-do-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2026-06-24T21:34:06+02:00</dcterms:created>
  <dcterms:modified xsi:type="dcterms:W3CDTF">2026-06-24T21:34:06+02:00</dcterms:modified>
</cp:coreProperties>
</file>

<file path=docProps/custom.xml><?xml version="1.0" encoding="utf-8"?>
<Properties xmlns="http://schemas.openxmlformats.org/officeDocument/2006/custom-properties" xmlns:vt="http://schemas.openxmlformats.org/officeDocument/2006/docPropsVTypes"/>
</file>