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motivuje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8/radnice-motiv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