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Veletrh práce 16. ročník</w:t>
      </w:r>
    </w:p>
    <w:p>
      <w:pPr/>
      <w:r>
        <w:rPr/>
        <w:t xml:space="preserve">Nabídka oborů na veletrhu byla opravdu pestrá, zájemci měli z čeho vybírat.</w:t>
      </w:r>
    </w:p>
    <w:p>
      <w:pPr/>
      <w:r>
        <w:rPr/>
        <w:t xml:space="preserve">Marie Babničová, Úřad práce Bruntál: </w:t>
      </w:r>
      <w:r>
        <w:rPr>
          <w:i w:val="1"/>
          <w:iCs w:val="1"/>
        </w:rPr>
        <w:t xml:space="preserve">"Slouží k tomu, aby se zde prezentovaly střední školy především okresu Bruntál." </w:t>
      </w:r>
    </w:p>
    <w:p>
      <w:pPr/>
      <w:r>
        <w:rPr/>
        <w:t xml:space="preserve">Anketa, návštěvníci veletrhu práce: </w:t>
      </w:r>
      <w:r>
        <w:rPr>
          <w:i w:val="1"/>
          <w:iCs w:val="1"/>
        </w:rPr>
        <w:t xml:space="preserve">1. "Nejvíc se mi líbí kadeřnice." 2. "Kuchař, číšník." 3. "Jo dobré to bylo, líbí se mi tady. Chtěl bych být elektrikář silnoproud." 4. "udoucí kadeřnice." 5. "Tak já si myslím, že se každý uživí, protože kadeřnice jsou v tuhle době žádané. I když někdo nemá v krizi peníze, stříhat se bude pořád."</w:t>
      </w:r>
    </w:p>
    <w:p>
      <w:pPr/>
      <w:r>
        <w:rPr/>
        <w:t xml:space="preserve">Letošní 16. ročník veletrhu přinesl novinku, kromě středních škol se zde prezentovaly i zaměstnavatelé, průmyslové závody.</w:t>
      </w:r>
    </w:p>
    <w:p>
      <w:pPr/>
      <w:r>
        <w:rPr/>
        <w:t xml:space="preserve">Marie Babničová, Úřad práce Bruntál: </w:t>
      </w:r>
      <w:r>
        <w:rPr>
          <w:i w:val="1"/>
          <w:iCs w:val="1"/>
        </w:rPr>
        <w:t xml:space="preserve">"Přistoupili jsme k tomu právě proto, že by tady mělo dojít k jakémusi spojení té teorie, která se probírá ve školách a praxe u zaměstnavatelů. Máme tady největší průmyslové závody a firmy, které jsou v okrese Bruntál."</w:t>
      </w:r>
    </w:p>
    <w:p>
      <w:pPr/>
      <w:r>
        <w:rPr/>
        <w:t xml:space="preserve">Anketa, návštěvníci veletrhu práce: </w:t>
      </w:r>
      <w:r>
        <w:rPr>
          <w:i w:val="1"/>
          <w:iCs w:val="1"/>
        </w:rPr>
        <w:t xml:space="preserve">1. "Mě tady zaujal elektrikář, silnoproud a kdyby se zadařilo, ta bych pokračoval jako autoelektrikář." 2. "Mě nejvíc zaujala střední průmyslová škola, spoustu mě toho zaujalo."</w:t>
      </w:r>
    </w:p>
    <w:p>
      <w:pPr/>
      <w:r>
        <w:rPr/>
        <w:t xml:space="preserve">Letošní ročník veletrhu se od předcházejících lišil také v tom, že poprvé probíhal v prostorách bruntálského Společenského domu.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2037/veletrh-prace-16-roc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2026-07-02T12:09:12+02:00</dcterms:created>
  <dcterms:modified xsi:type="dcterms:W3CDTF">2026-07-02T12:09:12+02:00</dcterms:modified>
</cp:coreProperties>
</file>

<file path=docProps/custom.xml><?xml version="1.0" encoding="utf-8"?>
<Properties xmlns="http://schemas.openxmlformats.org/officeDocument/2006/custom-properties" xmlns:vt="http://schemas.openxmlformats.org/officeDocument/2006/docPropsVTypes"/>
</file>