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bude v zimě uklízet chodníky</w:t>
      </w:r>
    </w:p>
    <w:p>
      <w:pPr/>
      <w:r>
        <w:rPr/>
        <w:t xml:space="preserve">Problém, kdo má z chodníků a cestiček odklízet sníh a zmrazky, spočíval v tom, že radnice podle zvyku tuto povinnost házela na vlastníky domů, ke kterým komunikace přiléhaly. Vlastníci logicky namítali, že komunikace jim nepatří a starat by se měl majitel. Soud jim dal za pravdu a většina radnic v republice peníze na zimní údržbu v rozpočtu teprve hledá. Stonava je světlou výjimkou, které se to netýká. Ta vzala celoroční údržbu komunikací na sebe už dávno. Domkářům stačí čekat, až k nim přijedou firmy, které radnice nasmlouvala, aby sněhové přívaly uklidily.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"Myslím, že musíme vycházet z toho, jaké budou podmínky. Když je sněhová kalamita, nikdo nemůže čekat, že budeme sypat, abychom to následně zase odhrabovali.Ten, kdo chce mít čisto a je dobrý hospodář, tak to bude mít dřív, protože si to udělá sám."</w:t>
      </w:r>
    </w:p>
    <w:p>
      <w:pPr/>
      <w:r>
        <w:rPr/>
        <w:t xml:space="preserve">Což mnozí Stonavané také dělají. Ale ani ti ostatní se teď už nemusí bát odpovědnosti za to, že by kvůli kluzkému chodníku před jejich domem někdo přišel k úrazu. Případné škody uhradí pojistka radnice. To ale neznamená, že bychom se měli na zasněžených a zledovatělých komunikacích pohybovat tak, jako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6/kdo-bude-v-zime-uklizet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2026-05-10T14:47:05+02:00</dcterms:created>
  <dcterms:modified xsi:type="dcterms:W3CDTF">2026-05-10T14:47:05+02:00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