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Chopina zakończony - Skončily oslavy 200. výročí narozenin Fryderyka Chopina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8/rok-chopina-zakonczony--skoncily-oslavy-200-vyroci-narozenin-fryderyka-cho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