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18.1.2016,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jedou za čerstvým vzduchem</w:t>
      </w:r>
    </w:p>
    <w:p>
      <w:pPr/>
      <w:r>
        <w:rPr/>
        <w:t xml:space="preserve">Takto se těší na desetidenní ozdravný pobyt dalších padesát dětí z Havířova. Tentokrát do Jeseníků odjeli žáci čtvrté třídy ze Základní školy Mládežnická. </w:t>
      </w:r>
    </w:p>
    <w:p>
      <w:pPr/>
      <w:r>
        <w:rPr/>
        <w:t xml:space="preserve">anketa, děti: </w:t>
      </w:r>
    </w:p>
    <w:p>
      <w:pPr/>
      <w:r>
        <w:rPr/>
        <w:t xml:space="preserve">“Já se nejvíce těším na plavání a bobování”.</w:t>
      </w:r>
    </w:p>
    <w:p>
      <w:pPr/>
      <w:r>
        <w:rPr/>
        <w:t xml:space="preserve">“Jedeme na ozdravný pobyt, abychom byli v přírodě”.</w:t>
      </w:r>
    </w:p>
    <w:p>
      <w:pPr/>
      <w:r>
        <w:rPr/>
        <w:t xml:space="preserve">“Těším se a nebude mi smutno”.</w:t>
      </w:r>
    </w:p>
    <w:p>
      <w:pPr/>
      <w:r>
        <w:rPr/>
        <w:t xml:space="preserve">“My tam jedeme, protože tady je hodně špatný vzduch”.</w:t>
      </w:r>
    </w:p>
    <w:p>
      <w:pPr/>
      <w:r>
        <w:rPr/>
        <w:t xml:space="preserve">Havířov patří mezi města, která trápí v zimních měsících špatné ovzduší, proto požádala radnice o dotaci. Na ozdravné pobyty získala přes jeden a půl milionu korun, což pokryje 90% nákladů.</w:t>
      </w:r>
    </w:p>
    <w:p>
      <w:pPr/>
      <w:r>
        <w:rPr/>
        <w:t xml:space="preserve">Daniel Vachtarčík (HPH), náměstek primátora: “Letos se podařilo čerpat dotaci ze Státního fondu životního prostředí, kdy celkem 550 dětí z havířovských škol vycestuje v jedenácti turnusech”. </w:t>
      </w:r>
    </w:p>
    <w:p>
      <w:pPr/>
      <w:r>
        <w:rPr/>
        <w:t xml:space="preserve">Dotaci získalo město již podruhé. V letošním roce jedou za čerstvým vzduchem ty děti, na které se ještě nedostalo.</w:t>
      </w:r>
    </w:p>
    <w:p>
      <w:pPr/>
      <w:r>
        <w:rPr/>
        <w:t xml:space="preserve">Iva Badurová, ředitelka ZŠ Mládežnická: “Prvních padesát nám odjelo již v prosinci, dalších padesát v lednu a tohle je poslední padesátka”.</w:t>
      </w:r>
    </w:p>
    <w:p>
      <w:pPr/>
      <w:r>
        <w:rPr/>
        <w:t xml:space="preserve">Děti mají na pobytech environmentální výchovu, která jim pomáhá získávat kladný vztah k přírodě. Na knížky s učením, tak mohou na deset dnů zapomenout.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2069/havirovsti-skolaci-jedou-za-cerstvym-vzduc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2026-08-11T15:19:47+02:00</dcterms:created>
  <dcterms:modified xsi:type="dcterms:W3CDTF">2026-08-11T15:19:47+02:00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