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20.1.2016,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NJ mají ve zpravodaji svou rubriku</w:t>
      </w:r>
    </w:p>
    <w:p>
      <w:pPr/>
      <w:r>
        <w:rPr/>
        <w:t xml:space="preserve">Tento tištěný zpravodaj vydává novojičínská radnice. Své příspěvky a pozvánky v něm zveřejňují různé organizace, spolky, školy a sportovní oddíly. Součástí jsou informace z městského úřadu a pravidelné slovo starosty.         </w:t>
      </w:r>
    </w:p>
    <w:p>
      <w:pPr/>
      <w:r>
        <w:rPr/>
        <w:t xml:space="preserve">“V novojičínském zpravodaji by se mohla objevit nová rubrika Názory zastupitelů, říkám záměrně mohla, protože bude záležet na zájmu ze strany zastupitelů publikovat na  stránkách měsíčníku. Prostor vyčleněný pro příspěvky zastupitelů města by se měl týkat zejména jejich názorů na dění ve městě,” uvedla Marie Machková, tisková mluvčí MěÚ Nový Jičín.</w:t>
      </w:r>
    </w:p>
    <w:p>
      <w:pPr/>
      <w:r>
        <w:rPr/>
        <w:t xml:space="preserve">Novojičínský zpravodaj vychází pravidelně vždy počátkem měsíce v nákladu téměř 11 tisíc kusů. Občané ho do svých schránek dostávají zdarma.</w:t>
      </w:r>
    </w:p>
    <w:p>
      <w:pPr/>
      <w:r>
        <w:rPr/>
        <w:t xml:space="preserve">Novojičínské zastupitelstvo má 29 členů a zpravodaj 16 stran - proto jsou i přesná pravidla, za jakých bude možné příspěvky zveřejňovat. </w:t>
      </w:r>
    </w:p>
    <w:p>
      <w:pPr/>
      <w:r>
        <w:rPr/>
        <w:t xml:space="preserve">“Každý zastupitel bude mít k dispozici každý měsíc jednu šestnáctinu strany, což je 470 znaků včetně mezer, ale může zároveň zaslat příspěvek v neomezeném rozsahu, který bude v celém znění zveřejněn na webových stránkách města,” dodala Marie Machková, tisková mluvčí MěÚ Nový Jičín.</w:t>
      </w:r>
    </w:p>
    <w:p>
      <w:pPr/>
      <w:r>
        <w:rPr/>
        <w:t xml:space="preserve">Nová pravidla pro vydávání zpravodaj navrhla redakční rada a schválila je rada města.  Daný předpis hovoří o tom, že vyhrazeného prostoru se jeden zastupitel nemůže vzdát ve prospěch jiného, nebo si ho převést do dalšího vydání.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2087/zastupitele-v-nj-maji-ve-zpravodaji-svou-rubr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2026-06-21T22:01:57+02:00</dcterms:created>
  <dcterms:modified xsi:type="dcterms:W3CDTF">2026-06-21T22:01:57+02:00</dcterms:modified>
</cp:coreProperties>
</file>

<file path=docProps/custom.xml><?xml version="1.0" encoding="utf-8"?>
<Properties xmlns="http://schemas.openxmlformats.org/officeDocument/2006/custom-properties" xmlns:vt="http://schemas.openxmlformats.org/officeDocument/2006/docPropsVTypes"/>
</file>