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22.1.2016, 11:09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MS celníci loni vybrali více než čtyři miliardy korun</w:t>
      </w:r>
    </w:p>
    <w:p>
      <w:pPr/>
      <w:r>
        <w:rPr/>
        <w:t xml:space="preserve">Mezi jedny z větších záchytů, které se v loňském roce moravskoslezským celníkům podařily uskutečnit je zabavení bezmála deseti milionů kusů cigaret, což je půl milionu krabiček, které pašeráci schovávali v korbách kamionů. </w:t>
      </w:r>
    </w:p>
    <w:p>
      <w:pPr/>
      <w:r>
        <w:rPr/>
        <w:t xml:space="preserve">“ Zboží bylo zaskládáno pneumatikami a posléze, když se udělala kontrola s pomocí velkokapacitního rentgenu, tak bylo zjištěno, že v těchto kamionech je skoro deset milionů kusů cigaret,” říká mluvčí moravskoslezských celníků Pavla Zdobnická. </w:t>
      </w:r>
    </w:p>
    <w:p>
      <w:pPr/>
      <w:r>
        <w:rPr/>
        <w:t xml:space="preserve">Co se týče alkoholu, celníkům se podařilo zabavit necelých třicet tisíc litrů neokolkovaného alkoholu. Co se týče marihuany, na svém kontě mají přes šest kilogramů zabavené drogy.</w:t>
      </w:r>
    </w:p>
    <w:p>
      <w:pPr/>
      <w:r>
        <w:rPr/>
        <w:t xml:space="preserve">“V oblasti nelegálního zaměstnávání cizinců bylo taky pár záchytů, kdy nebyly doloženy a zjištěny povolení platné pracovní smlouvy”, dodává Pavla Zdobnická.  </w:t>
      </w:r>
    </w:p>
    <w:p>
      <w:pPr/>
      <w:r>
        <w:rPr/>
        <w:t xml:space="preserve">Celníci si posvítili také na vzornou přepravu zboží. Na silnici kontrolovali hlavně kamiony přepravních společností, v některých případech se ukázalo, že vezou kamiony těžší náklad, než je povoleno. </w:t>
      </w:r>
    </w:p>
    <w:p>
      <w:pPr/>
      <w:r>
        <w:rPr/>
        <w:t xml:space="preserve">“Co se týče vážení nákladních vozidel, tak bylo provedeno sto padesát devět kontrol a v osmnácti případech bylo zjištěno, že došlo k porušení předpisů a vozidla byla přetížena,” říká mluvčí Celního úřadu.</w:t>
      </w:r>
    </w:p>
    <w:p>
      <w:pPr/>
      <w:r>
        <w:rPr/>
        <w:t xml:space="preserve">Takovým přepravcům pak celní správa vyměřila pokuty a to v celkové výši sedmdesát čtyři tisíc korun.</w:t>
      </w:r>
    </w:p>
    <w:p>
      <w:pPr/>
      <w:r>
        <w:rPr/>
        <w:t xml:space="preserve">Celníci se v minulém roce setkali také s falešnými dálničními známkami. Naštěstí si je za levnější peníze pořídili pouze dva řidiči.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22108/ms-celnici-loni-vybrali-vice-nez-ctyri-miliardy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2026-07-10T14:54:09+02:00</dcterms:created>
  <dcterms:modified xsi:type="dcterms:W3CDTF">2026-07-10T14:54:09+02:00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