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libo jantarovku?</w:t>
      </w:r>
    </w:p>
    <w:p>
      <w:pPr/>
      <w:r>
        <w:rPr/>
        <w:t xml:space="preserve">K výrobě jantarovky je samozřejmě zapotřebí jantar. Oldřich Balán, bruntálský výtvarník a šperkař, k tomu využívá jinak neupotřebitelné zbytky po výrobě šperků.</w:t>
      </w:r>
    </w:p>
    <w:p>
      <w:pPr/>
      <w:r>
        <w:rPr/>
        <w:t xml:space="preserve">Oldřich Balán, výtvarník a šperkař:</w:t>
      </w:r>
      <w:r>
        <w:rPr>
          <w:i w:val="1"/>
          <w:iCs w:val="1"/>
        </w:rPr>
        <w:t xml:space="preserve"> "Tenhleten odpad nakládám do lékárenského lihu, žádný líh z drogerie nebo podobně, kde to nechám zhruba půl roku louhovat a potom to sleju do této flašky, to už je vlastně ten jantar lihem naleptán a používám to pro své účely."</w:t>
      </w:r>
    </w:p>
    <w:p>
      <w:pPr/>
      <w:r>
        <w:rPr/>
        <w:t xml:space="preserve">Účinky jantarovky jsou údajně mimořádné a mnohostranné. Oldřich Balán, výtvarník a šperkař:</w:t>
      </w:r>
      <w:r>
        <w:rPr>
          <w:i w:val="1"/>
          <w:iCs w:val="1"/>
        </w:rPr>
        <w:t xml:space="preserve"> "Za ta desetiletí broušení jsou chycené klouby, nebo se i říznu nebo si zabrousím prst, tak to tam nastříkám a má to velmi dobré hojivé účinky na rány, na klouby a podobně."</w:t>
      </w:r>
    </w:p>
    <w:p>
      <w:pPr/>
      <w:r>
        <w:rPr/>
        <w:t xml:space="preserve">Výroba léčivého prostředku je sice jednoduchá, přesto by ji lidé raději měli nechat odborníkům. Oldřich Balán, výtvarník a šperkař: </w:t>
      </w:r>
      <w:r>
        <w:rPr>
          <w:i w:val="1"/>
          <w:iCs w:val="1"/>
        </w:rPr>
        <w:t xml:space="preserve">"Nedoporučuji, aby si to každý vyráběl, jelikož každý není znalý, jestli má pravý jantar nebo imitaci jantaru, jdou to nebezpečné látky tyto imitace. A užívání? Hlavně nepít."</w:t>
      </w:r>
    </w:p>
    <w:p>
      <w:pPr/>
      <w:r>
        <w:rPr/>
        <w:t xml:space="preserve">Při nákupu levného jantaru buďte obezřetní. Tato zkamenělá pryskyřice stará nejméně 30 milionů let se často falšuje celuloidem nebo jinými plasty.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240/je-libo-jantar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2026-04-20T18:16:00+02:00</dcterms:created>
  <dcterms:modified xsi:type="dcterms:W3CDTF">2026-04-20T18:16:00+02:00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