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festival outdoorových filmů už prošel i Frýdkem-Místkem</w:t>
      </w:r>
    </w:p>
    <w:p>
      <w:pPr/>
      <w:r>
        <w:rPr/>
        <w:t xml:space="preserve">Mount san Elias je snímek, který patří k nejlepším, které se na 7. ročníku outdoorového festivalu objevují. Jde o výjimečný extrémní skialpinistický film z rakouské dílny.</w:t>
      </w:r>
    </w:p>
    <w:p>
      <w:pPr/>
      <w:r>
        <w:rPr/>
        <w:t xml:space="preserve">Jiří Kráčalík, ředitel MFOF: </w:t>
      </w:r>
      <w:r>
        <w:rPr>
          <w:i w:val="1"/>
          <w:iCs w:val="1"/>
        </w:rPr>
        <w:t xml:space="preserve">"Já si myslím, že je tam úplně všechno kvalitní. Od kamery, přes námět, má to děj, byť vrcholem toho filmu je, že tam není nic nahráno. Všechno je skutečnost. To znamená, když tam lidé na padají na horách, padají tam laviny, tak je to všechno skutečné. No a potom ten střih a celé to dílo vytváří opravdu emotivní, silný zážitek, na který se nezapomíná."</w:t>
      </w:r>
    </w:p>
    <w:p>
      <w:pPr/>
      <w:r>
        <w:rPr/>
        <w:t xml:space="preserve">Snímky se letos nasbíraly ze 13 zahraničních států a promítají se ve 22 městech.</w:t>
      </w:r>
    </w:p>
    <w:p>
      <w:pPr/>
      <w:r>
        <w:rPr/>
        <w:t xml:space="preserve">Jiří Kráčalík, ředitel MFOF: </w:t>
      </w:r>
      <w:r>
        <w:rPr>
          <w:i w:val="1"/>
          <w:iCs w:val="1"/>
        </w:rPr>
        <w:t xml:space="preserve">"Přihlášených filmů bylo letos přes sto. Do soutěže jich vstoupilo kolem sedmdesáti."</w:t>
      </w:r>
    </w:p>
    <w:p>
      <w:pPr/>
      <w:r>
        <w:rPr/>
        <w:t xml:space="preserve">Anketa, diváci: </w:t>
      </w:r>
      <w:r>
        <w:rPr>
          <w:i w:val="1"/>
          <w:iCs w:val="1"/>
        </w:rPr>
        <w:t xml:space="preserve">1. "Vždycky jsem se těšil na všechny filmy. Já nechodím celý rok do kina, ale tady chodím." 2. "Jak jdete do kina, tak to je utvořený film. Ale tenhle je skutečný." 3. "Lyžování ve skalách. To je to, co mě hodně zajímá."</w:t>
      </w:r>
    </w:p>
    <w:p>
      <w:pPr/>
      <w:r>
        <w:rPr/>
        <w:t xml:space="preserve">Novou scénu Vlast navštívilo během čtyř dnů skoro 900 lidí. Celkový zájem je letos skoro dvakrát vyšší než loni. Jen doposud festival navštívilo přes 13 tisíc lidí.</w:t>
      </w:r>
    </w:p>
    <w:p>
      <w:pPr/>
      <w:r>
        <w:rPr/>
        <w:t xml:space="preserve">Jiří Kráčalík, ředitel MFOF: </w:t>
      </w:r>
      <w:r>
        <w:rPr>
          <w:i w:val="1"/>
          <w:iCs w:val="1"/>
        </w:rPr>
        <w:t xml:space="preserve">"Ten zájem, který opravdu je, přisuzuji kvalitě filmů, která neustále roste. Naším takovým snem je, že ta města budou dělat více doprovodných programů. A vtáhnou do toho širší pole lidí. Nejen těch mladých, sportovců, milovníků cestování, ale i té starší generace, protože ty filmy nejsou jen z toho outdooru. Mají i nějakou historickou výpověď. Mají i sociální výpověď, protože se všechno točí okolo té přírody, o tom dění v té přírodě. Takže je možné u těchto festivalů udělat i doprovodné programy, tiskové konference, prostě vtáhnout do toho širší pole diváků."</w:t>
      </w:r>
    </w:p>
    <w:p>
      <w:pPr/>
      <w:r>
        <w:rPr/>
        <w:t xml:space="preserve">Filmy jsou rozděleny do čtyř kategorií. Dobrodružný a extrémní sportovní film, horolezecký a horský, cestopisný a dobrodružný vodní sportovní film. Vyhlášení vítězného snímku proběhne 5. prosince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274/mezinarodni-festival-outdoorovych-filmu-uz-prosel-i-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2026-04-05T18:45:20+02:00</dcterms:created>
  <dcterms:modified xsi:type="dcterms:W3CDTF">2026-04-05T18:45:20+02:00</dcterms:modified>
</cp:coreProperties>
</file>

<file path=docProps/custom.xml><?xml version="1.0" encoding="utf-8"?>
<Properties xmlns="http://schemas.openxmlformats.org/officeDocument/2006/custom-properties" xmlns:vt="http://schemas.openxmlformats.org/officeDocument/2006/docPropsVTypes"/>
</file>