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generálky absolvují všechny střední školy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5/maturitni-generalky-absolvuji-vsechny-stredni-skol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