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Vykradená hasičská zbrojnice v Ludgeřovicích</w:t>
      </w:r>
    </w:p>
    <w:p>
      <w:pPr/>
      <w:r>
        <w:rPr/>
        <w:t xml:space="preserve">Motorová pila, kompresor, přetlakový ventilátor, foukač na likvidaci bodavého hmyzu, elektrocentrála. To všechno si odnesli zloději z ludgeřovické hasičárny.</w:t>
      </w:r>
    </w:p>
    <w:p>
      <w:pPr/>
      <w:r>
        <w:rPr/>
        <w:t xml:space="preserve">Anketa, obyvatel Ludgeřovic: </w:t>
      </w:r>
      <w:r>
        <w:rPr>
          <w:i w:val="1"/>
          <w:iCs w:val="1"/>
        </w:rPr>
        <w:t xml:space="preserve">"Je to bordel, protože už po druhýkrát to tu bylo. To je akce kterou někdo dělá na zakázku, protože není možné aby to někdo vzal a někde to prodával na trhu."</w:t>
      </w:r>
    </w:p>
    <w:p>
      <w:pPr/>
      <w:r>
        <w:rPr/>
        <w:t xml:space="preserve">Hasiči jsou v šoku. Nemohou zasahovat všude, kde je to potřeba. Jsou přitom zvyklí vyjíždět k tak vážným případům, jako byly například červnové povodně na Novojičínsku.</w:t>
      </w:r>
    </w:p>
    <w:p>
      <w:pPr/>
      <w:r>
        <w:rPr/>
        <w:t xml:space="preserve">Patrik Lange, velitel SDH Ludgeřovice: </w:t>
      </w:r>
      <w:r>
        <w:rPr>
          <w:i w:val="1"/>
          <w:iCs w:val="1"/>
        </w:rPr>
        <w:t xml:space="preserve">"Teďka byla výstraha na silný vítr. Bez pily asi nás těžko zvednou na nějaký spadlý strom nebo podobně."</w:t>
      </w:r>
    </w:p>
    <w:p>
      <w:pPr/>
      <w:r>
        <w:rPr/>
        <w:t xml:space="preserve">Naštěstí, u požáru jsou ale schopni zasáhnout i teď. I když bez kompresoru zhruba s tříminutovým zpožděním.</w:t>
      </w:r>
    </w:p>
    <w:p>
      <w:pPr/>
      <w:r>
        <w:rPr/>
        <w:t xml:space="preserve">Patrik Lange, velitel SDH Ludgeřovice:</w:t>
      </w:r>
      <w:r>
        <w:rPr>
          <w:i w:val="1"/>
          <w:iCs w:val="1"/>
        </w:rPr>
        <w:t xml:space="preserve"> "Tahle výbava, dá se říct, nám zůstala, toto můžeme zajistit bez problému."</w:t>
      </w:r>
    </w:p>
    <w:p>
      <w:pPr/>
      <w:r>
        <w:rPr/>
        <w:t xml:space="preserve">Zloději ukradli věci za 115 tisíc. Na případu teď pracuje policie. Daniel Havlík (ČSSD), starosta Ludgeřovic: </w:t>
      </w:r>
      <w:r>
        <w:rPr>
          <w:i w:val="1"/>
          <w:iCs w:val="1"/>
        </w:rPr>
        <w:t xml:space="preserve">"Můj pocit je takový, že prostě je to někdo kdo to tady velice dobře zná, to znamená, že pátrání se ubírá tímhle směrem. Čekáme ještě na policejní protokol na policejní potvrzení a potom půjdeme na pojišťovnu."</w:t>
      </w:r>
    </w:p>
    <w:p>
      <w:pPr/>
      <w:r>
        <w:rPr/>
        <w:t xml:space="preserve">Obec plánuje na příští rok instalaci zabezpečovacího zařízení zde u hasičárny. Bohužel, zloději byli rychlejší.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348/vykradena-hasicska-zbrojnice-v-ludger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2026-06-18T05:20:48+02:00</dcterms:created>
  <dcterms:modified xsi:type="dcterms:W3CDTF">2026-06-18T05:20:48+02:00</dcterms:modified>
</cp:coreProperties>
</file>

<file path=docProps/custom.xml><?xml version="1.0" encoding="utf-8"?>
<Properties xmlns="http://schemas.openxmlformats.org/officeDocument/2006/custom-properties" xmlns:vt="http://schemas.openxmlformats.org/officeDocument/2006/docPropsVTypes"/>
</file>