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sběrný dvůr otevřen v Orlové</w:t>
      </w:r>
    </w:p>
    <w:p>
      <w:pPr/>
      <w:r>
        <w:rPr/>
        <w:t xml:space="preserve">V Orlové už jeden sběrný dvůr funguje a to v areálu společnosti SMO u autobusového nádraží.</w:t>
      </w:r>
    </w:p>
    <w:p>
      <w:pPr/>
      <w:r>
        <w:rPr/>
        <w:t xml:space="preserve">Jiří Michalík (ČSSD), starosta Orlové: </w:t>
      </w:r>
      <w:r>
        <w:rPr>
          <w:i w:val="1"/>
          <w:iCs w:val="1"/>
        </w:rPr>
        <w:t xml:space="preserve">„Město se rozhodlo vybudovat tento sběrný dvůr víceméně na přání občanů, kteří tvrdí a já si myslím plným právem, že jeden sběrný dvůr na půdě SMO je daleko pro mnohé občany." </w:t>
      </w:r>
    </w:p>
    <w:p>
      <w:pPr/>
      <w:r>
        <w:rPr/>
        <w:t xml:space="preserve">Nový sběrný dvůr vyrostl v blízkosti bývalého vlakového nádraží v Orlové-Městě.</w:t>
      </w:r>
    </w:p>
    <w:p>
      <w:pPr/>
      <w:r>
        <w:rPr/>
        <w:t xml:space="preserve">Jiří Michalík (ČSSD), starosta Orlové: </w:t>
      </w:r>
      <w:r>
        <w:rPr>
          <w:i w:val="1"/>
          <w:iCs w:val="1"/>
        </w:rPr>
        <w:t xml:space="preserve">„Hlavním takovým motivem, proč vybudovat sběrný dvůr na tomto místě je to, že toto místo se stalo již vlastně sběrným dvorem před delší dobou, byť to nebylo oploceno, zpevněno, ale byly tady naváženy kontejnery a občany bylo toto místo hojně využíváno."</w:t>
      </w:r>
    </w:p>
    <w:p>
      <w:pPr/>
      <w:r>
        <w:rPr/>
        <w:t xml:space="preserve">K ukládání odpadů je v novém sběrném dvoře k dispozici čtrnáct velkoobjemových kontejnerů.</w:t>
      </w:r>
    </w:p>
    <w:p>
      <w:pPr/>
      <w:r>
        <w:rPr/>
        <w:t xml:space="preserve">Jiří Michalík (ČSSD), starosta Orlové: </w:t>
      </w:r>
      <w:r>
        <w:rPr>
          <w:i w:val="1"/>
          <w:iCs w:val="1"/>
        </w:rPr>
        <w:t xml:space="preserve">„Samozřejmě je zde možné ukládat prakticky veškerý odpad. Budeme ho samozřejmě díky popsaným kontejnerům separovat. Je to odpad, jako je běžný odpad, jako je papír, železo, sklo, plasty a samozřejmě je zde možnost uchovávat elektroodpad, toxický odpad i toxické tekutiny."</w:t>
      </w:r>
    </w:p>
    <w:p>
      <w:pPr/>
      <w:r>
        <w:rPr/>
        <w:t xml:space="preserve">Na výstavbu sběrné dvora, který má také zabránit vytváření černých skládek na území města, dostala Orlové dotace.</w:t>
      </w:r>
    </w:p>
    <w:p>
      <w:pPr/>
      <w:r>
        <w:rPr/>
        <w:t xml:space="preserve">Jiří Michalík (ČSSD), starosta Orlové:</w:t>
      </w:r>
      <w:r>
        <w:rPr>
          <w:i w:val="1"/>
          <w:iCs w:val="1"/>
        </w:rPr>
        <w:t xml:space="preserve"> „Dotace byly ze Státního fondu životního prostředí a z Evropské unie ve výši 3,4 milionů korun a celkové dílo, kdy zbytek doplácelo město, stálo 4,1 milionů korun."</w:t>
      </w:r>
    </w:p>
    <w:p>
      <w:pPr/>
      <w:r>
        <w:rPr/>
        <w:t xml:space="preserve">Sběrný dvůr bude pro město provozovat společnost SMO. Na uložení odpadů si občané města budou ale muset ještě chvíli počkat.</w:t>
      </w:r>
    </w:p>
    <w:p>
      <w:pPr/>
      <w:r>
        <w:rPr/>
        <w:t xml:space="preserve">Alfred Roik, místopředseda představenstva SMO: </w:t>
      </w:r>
      <w:r>
        <w:rPr>
          <w:i w:val="1"/>
          <w:iCs w:val="1"/>
        </w:rPr>
        <w:t xml:space="preserve">„Tak první svůj odpad, na který se samozřejmě naše společnost těší, odhadujeme, že bude přivezen tak během jednoho měsíce, a to z důvodu toho, že jsme v minulém týdnu tuto stavbu převzali po investorovi. Na základě výběrového řízení, které jsme vyhráli, to budeme provozovat a musíme pořádat krajský úřad o povolení, krajskou hygienickou stanici o povolení. Tyhle ty povolení trvají řádově třicet dnů a děláme všecko proto, aby to bylo co nejdříve, ale odhaduji to tak, že za ten měsíc by to mohlo být otevřeno."</w:t>
      </w:r>
    </w:p>
    <w:p>
      <w:pPr/>
      <w:r>
        <w:rPr/>
        <w:t xml:space="preserve">Dobrou zprávou pro Orlováky je to, že ukládání odpadů bude pro ně bezplatné.</w:t>
      </w:r>
    </w:p>
    <w:p>
      <w:pPr/>
      <w:r>
        <w:rPr/>
        <w:t xml:space="preserve">Alfred Roik, místopředseda představenstva SMO: </w:t>
      </w:r>
      <w:r>
        <w:rPr>
          <w:i w:val="1"/>
          <w:iCs w:val="1"/>
        </w:rPr>
        <w:t xml:space="preserve">„Za něco se platit bude, to znamená podnikatelské subjekty, které to budou mít v rámci své podnikatelské činnosti. Občané platit nebudou."</w:t>
      </w:r>
    </w:p>
    <w:p>
      <w:pPr/>
      <w:r>
        <w:rPr/>
        <w:t xml:space="preserve">Nový sběrný dvůr na ulici Nádražní v Orlové-Městě by mohl začít sloužit občanům města někdy kolem Vánoc.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364/novy-sberny-dvur-otevren-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2026-05-22T13:44:27+02:00</dcterms:created>
  <dcterms:modified xsi:type="dcterms:W3CDTF">2026-05-22T13:44:27+02:00</dcterms:modified>
</cp:coreProperties>
</file>

<file path=docProps/custom.xml><?xml version="1.0" encoding="utf-8"?>
<Properties xmlns="http://schemas.openxmlformats.org/officeDocument/2006/custom-properties" xmlns:vt="http://schemas.openxmlformats.org/officeDocument/2006/docPropsVTypes"/>
</file>