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prázdninové dny v Novém Jičíně patří sportovním akcím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7/prvni-prazdninove-dny-v-novem-jicine-patri-sportovni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