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Voňavá výstava o kávě</w:t>
      </w:r>
    </w:p>
    <w:p>
      <w:pPr/>
      <w:r>
        <w:rPr/>
        <w:t xml:space="preserve">Návštěvníci se na výstavě dozvědí, jak už samotný název napovídá, vše, co souvisí s kávou a její přípravou.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"Chceme návštěvníkům přiblížit druhy káv, náhražkové kávy, rostliny, které obsahují kofein, jak se připravují kávy, jak se vaří a jaké druhy kávy existují. Je tady i ukázka nepražené kávy, jak vypadá pražená káva a jaký je rozdíl mezi jednotlivými druhy kávy. Rozdíl je evidentně vidět v barvě, velikosti zrna i chuti a vůni."</w:t>
      </w:r>
    </w:p>
    <w:p>
      <w:pPr/>
      <w:r>
        <w:rPr/>
        <w:t xml:space="preserve">Anketa, navštěvníci výstavy: </w:t>
      </w:r>
      <w:r>
        <w:rPr>
          <w:i w:val="1"/>
          <w:iCs w:val="1"/>
        </w:rPr>
        <w:t xml:space="preserve">"Já piju nescafe bez kofeinu."</w:t>
      </w:r>
      <w:r>
        <w:rPr/>
        <w:t xml:space="preserve"> 2. </w:t>
      </w:r>
      <w:r>
        <w:rPr>
          <w:i w:val="1"/>
          <w:iCs w:val="1"/>
        </w:rPr>
        <w:t xml:space="preserve">"Já bohužel kávu nepiju."</w:t>
      </w:r>
      <w:r>
        <w:rPr/>
        <w:t xml:space="preserve"> 3.</w:t>
      </w:r>
      <w:r>
        <w:rPr>
          <w:i w:val="1"/>
          <w:iCs w:val="1"/>
        </w:rPr>
        <w:t xml:space="preserve"> "Já ráda studenou kávu, s mlékem."</w:t>
      </w:r>
      <w:r>
        <w:rPr/>
        <w:t xml:space="preserve"> 4. </w:t>
      </w:r>
      <w:r>
        <w:rPr>
          <w:i w:val="1"/>
          <w:iCs w:val="1"/>
        </w:rPr>
        <w:t xml:space="preserve">"Já mám nejradši hořkou čokoládu." </w:t>
      </w:r>
      <w:r>
        <w:rPr/>
        <w:t xml:space="preserve">4. </w:t>
      </w:r>
      <w:r>
        <w:rPr>
          <w:i w:val="1"/>
          <w:iCs w:val="1"/>
        </w:rPr>
        <w:t xml:space="preserve">"Obyčejnou, díky mamince teď budu pít nějakou speciální kávu."</w:t>
      </w:r>
    </w:p>
    <w:p>
      <w:pPr/>
      <w:r>
        <w:rPr/>
        <w:t xml:space="preserve">K vidění jsou zde třeba mlýnky, pražiče a dózy na kávy a ukázky sedmi druhů přípravy kávy.</w:t>
      </w:r>
    </w:p>
    <w:p>
      <w:pPr/>
      <w:r>
        <w:rPr/>
        <w:t xml:space="preserve">Iveta Svobodová, autorka výstavy: </w:t>
      </w:r>
      <w:r>
        <w:rPr>
          <w:i w:val="1"/>
          <w:iCs w:val="1"/>
        </w:rPr>
        <w:t xml:space="preserve">"Je tady i pravý český turek - hořčičák s hliníkovou lžičkou, obyčejná káva, která se zalije vodou. Pak jsou tady i jiné způsoby přípravy - překapávaná, presso, turecká káva, která se vaří v džezvě."</w:t>
      </w:r>
    </w:p>
    <w:p>
      <w:pPr/>
      <w:r>
        <w:rPr/>
        <w:t xml:space="preserve">Pokud výstava někoho zaujme, může si přímo na místě koupit přehledný katalog, kde se o kávě dozví spoustu dalších zajímavostí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452/vonava-vystava-o-k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2026-07-07T07:05:18+02:00</dcterms:created>
  <dcterms:modified xsi:type="dcterms:W3CDTF">2026-07-07T07:05:18+02:00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