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inspirace ze Sedlnic</w:t>
      </w:r>
    </w:p>
    <w:p>
      <w:pPr/>
      <w:r>
        <w:rPr/>
        <w:t xml:space="preserve">Chtěli byste mít letos doma trochu jiný stromeček než obvykle? Stromečky z Česka i jiných zemí Evropy nastrojili v Sedlnicích.</w:t>
      </w:r>
    </w:p>
    <w:p>
      <w:pPr/>
      <w:r>
        <w:rPr/>
        <w:t xml:space="preserve">Anketa, návštěvnice výstavy: 1. "</w:t>
      </w:r>
      <w:r>
        <w:rPr>
          <w:i w:val="1"/>
          <w:iCs w:val="1"/>
        </w:rPr>
        <w:t xml:space="preserve">Ty perličky jsou nejpěknější."</w:t>
      </w:r>
      <w:r>
        <w:rPr/>
        <w:t xml:space="preserve"> 2. "</w:t>
      </w:r>
      <w:r>
        <w:rPr>
          <w:i w:val="1"/>
          <w:iCs w:val="1"/>
        </w:rPr>
        <w:t xml:space="preserve">Já bych si taky vybrala ten perličkový stromek." </w:t>
      </w:r>
      <w:r>
        <w:rPr/>
        <w:t xml:space="preserve">3. </w:t>
      </w:r>
      <w:r>
        <w:rPr>
          <w:i w:val="1"/>
          <w:iCs w:val="1"/>
        </w:rPr>
        <w:t xml:space="preserve">"Ten stromeček se mi nejvíc líbí, protože jsou tam košíčky."</w:t>
      </w:r>
    </w:p>
    <w:p>
      <w:pPr/>
      <w:r>
        <w:rPr/>
        <w:t xml:space="preserve">Oči nám přecházely i ze spousty dalších vánočních dekorací. Zajímalo nás, které se lidem líbí nejvíc.</w:t>
      </w:r>
    </w:p>
    <w:p>
      <w:pPr/>
      <w:r>
        <w:rPr/>
        <w:t xml:space="preserve">Lenka Šimurdová, KC Sněženka Sedlnice: </w:t>
      </w:r>
      <w:r>
        <w:rPr>
          <w:i w:val="1"/>
          <w:iCs w:val="1"/>
        </w:rPr>
        <w:t xml:space="preserve">"Budete se asi divit, ale bude to úplně obyčejná lesní rodinka zhotovená ze šišek."</w:t>
      </w:r>
    </w:p>
    <w:p>
      <w:pPr/>
      <w:r>
        <w:rPr/>
        <w:t xml:space="preserve">Přírodní materiál je bezesporu nejvděčnější.</w:t>
      </w:r>
    </w:p>
    <w:p>
      <w:pPr/>
      <w:r>
        <w:rPr/>
        <w:t xml:space="preserve">Anna Hirešová, aranžérka květin: </w:t>
      </w:r>
      <w:r>
        <w:rPr>
          <w:i w:val="1"/>
          <w:iCs w:val="1"/>
        </w:rPr>
        <w:t xml:space="preserve">"Ale lidi nechtějí jenom přírodní materiál. Chtějí klasiku a čím je to více svítivější, tím je to pro ně lepší."</w:t>
      </w:r>
    </w:p>
    <w:p>
      <w:pPr/>
      <w:r>
        <w:rPr/>
        <w:t xml:space="preserve">Tato vánoční aranžmá vznikla pod rukama profesionálky. Drtivou většinu exponátů ale vyrobili místní senioři.</w:t>
      </w:r>
    </w:p>
    <w:p>
      <w:pPr/>
      <w:r>
        <w:rPr/>
        <w:t xml:space="preserve">Lenka Šimurdová, KC Sněženka Sedlnice: </w:t>
      </w:r>
      <w:r>
        <w:rPr>
          <w:i w:val="1"/>
          <w:iCs w:val="1"/>
        </w:rPr>
        <w:t xml:space="preserve">"Trávili na tom neuvěřitelně mnoho hodin, ať už samotnou instalací nebo tou předvýrobou vlastních výrobků."</w:t>
      </w:r>
    </w:p>
    <w:p>
      <w:pPr/>
      <w:r>
        <w:rPr/>
        <w:t xml:space="preserve">Jejich výtvory jsou nesmírně inspirativní. Nestojí mnoho a při troše šikovnosti mohou ozdobit domov každého z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5/vanocni-inspirace-ze-sed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2026-04-07T10:22:00+02:00</dcterms:created>
  <dcterms:modified xsi:type="dcterms:W3CDTF">2026-04-07T10:22:00+02:00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