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25.12.2009, 03:06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Vánoční městečko si užil každý</w:t>
      </w:r>
    </w:p>
    <w:p>
      <w:pPr/>
      <w:r>
        <w:rPr/>
        <w:t xml:space="preserve">Samozřejmě si na své si přišly hlavně děti. Pro ty byly vždy připraveny soutěže a v oblibě byla také zvířata. Žáci různých škol vystupovali na pódiu. Jeden den byl také věnován kampani Město stromů a postavení Betlému, o který se zasloužil řezbář Čestmír Slíva. Ten vyřezal ze starých pokácených lip z Hlavní třídy tři postavy v životní velikosti. Marii, Josefa a Ježíška. Na každé z postav řezbář pracoval zhruba měsíc.</w:t>
      </w:r>
    </w:p>
    <w:p>
      <w:pPr/>
      <w:r>
        <w:rPr/>
        <w:t xml:space="preserve">Čestmír Slíva, řezbář:</w:t>
      </w:r>
      <w:r>
        <w:rPr>
          <w:i w:val="1"/>
          <w:iCs w:val="1"/>
        </w:rPr>
        <w:t xml:space="preserve"> „Začal jsem Ježíškem v červnu. Mám malého syna v tomto věku a snažil jsem se co nejrychleji toho využít. Přirovnat to a podívat se na anatomii dítěte, využít toho."</w:t>
      </w:r>
    </w:p>
    <w:p>
      <w:pPr/>
      <w:r>
        <w:rPr/>
        <w:t xml:space="preserve">Všechny samozřejmě zajímalo, zda se Betlém do budoucna rozroste.</w:t>
      </w:r>
    </w:p>
    <w:p>
      <w:pPr/>
      <w:r>
        <w:rPr/>
        <w:t xml:space="preserve">Čestmír Slíva, řezbář: </w:t>
      </w:r>
      <w:r>
        <w:rPr>
          <w:i w:val="1"/>
          <w:iCs w:val="1"/>
        </w:rPr>
        <w:t xml:space="preserve">„Určitě bych rád pokračoval, je to pro mě velice prestižní záležitost a je to pro mne pocta, že mohu vystavovat své sochy na tady těchto předních místech. Do Betléma určitě patří Tři králové, oslík, anděl. Uvidíme, co dál. Byť nejsem věřící, díky bohu jsem ateista, tento úkol byl pro mne trochu komplikovaný, protože jsem si musel historii nastudovat, ale vážím si toho. Je třeba k tomu přistupovat tak, že je potřeba obnovovat tradice, které tady máme, abychom zabránili vstupu Santa Klausů a podobných nezmarů, které se k nám tady vrhají ze západu."</w:t>
      </w:r>
    </w:p>
    <w:p>
      <w:pPr/>
      <w:r>
        <w:rPr/>
        <w:t xml:space="preserve">Lidem se Betlém bez výjimky líbí. Anketa, obyvatelé Havířova:</w:t>
      </w:r>
      <w:r>
        <w:rPr>
          <w:i w:val="1"/>
          <w:iCs w:val="1"/>
        </w:rPr>
        <w:t xml:space="preserve"> 1. „Jsem katolička a mohla bych říct, že ten Betlém je moc krásný. Bude ještě pěknější až se dodělá." 2. „Je nádherný pěkný. Kdo to dělal, takové pěkné věci?" Byla byste ráda, kdyby se rozšířil i o další postavy? „To víte že jo. O tom ani nepochybujete. Alespoň by měl i Havířov něco pořádného pro děti."</w:t>
      </w:r>
    </w:p>
    <w:p>
      <w:pPr/>
      <w:r>
        <w:rPr/>
        <w:t xml:space="preserve">Z velké návštěvnosti mělo radost také město.</w:t>
      </w:r>
    </w:p>
    <w:p>
      <w:pPr/>
      <w:r>
        <w:rPr/>
        <w:t xml:space="preserve">Jana Pondělíčková, mluvčí magistrátu: </w:t>
      </w:r>
      <w:r>
        <w:rPr>
          <w:i w:val="1"/>
          <w:iCs w:val="1"/>
        </w:rPr>
        <w:t xml:space="preserve">„Pro letošní rok jsme zvolili nové místo, a to náměstí Republiky, kde je větší prostor. Jsme rádi, že ten ohlas je. Je tady spousta lidí. Dnes přišla spousta dětí, dospělých, všichni soutěží, kreslí si obrázky. Myslím si, že budou spokojeni." </w:t>
      </w:r>
    </w:p>
    <w:p>
      <w:pPr/>
      <w:r>
        <w:rPr/>
        <w:t xml:space="preserve">Anketa, obyvatelé Havířova: </w:t>
      </w:r>
      <w:r>
        <w:rPr>
          <w:i w:val="1"/>
          <w:iCs w:val="1"/>
        </w:rPr>
        <w:t xml:space="preserve">1. „Super, nám se tady líbí, moc." 2. „Je to tady moc pěkné. Já jsem původně z Prahy, ale líbí se mi tady." „Co se nám líbí? Že je to tady hezky nastrojené." 3. „Proti loňskému roku je to pěkné."</w:t>
      </w:r>
    </w:p>
    <w:p>
      <w:pPr/>
      <w:r>
        <w:rPr/>
        <w:t xml:space="preserve">Děti už samozřejmě myslely na to, co by chtěly najít od Ježíška pod stromečkem.</w:t>
      </w:r>
    </w:p>
    <w:p>
      <w:pPr/>
      <w:r>
        <w:rPr/>
        <w:t xml:space="preserve">Anketa, děti: </w:t>
      </w:r>
      <w:r>
        <w:rPr>
          <w:i w:val="1"/>
          <w:iCs w:val="1"/>
        </w:rPr>
        <w:t xml:space="preserve">1. „Kočárek pro panenky." 2. „Autíčko, deštník a lego." 3. „Přeji si kočárek, oslíčka plyšáčka, miminko a ještě houpacího koníčka." A byla jsi hodná? "Trochu doma zlobím."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2538/vanocni-mestecko-si-uzil-kaz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2026-05-20T09:18:39+02:00</dcterms:created>
  <dcterms:modified xsi:type="dcterms:W3CDTF">2026-05-20T09:18:39+02:00</dcterms:modified>
</cp:coreProperties>
</file>

<file path=docProps/custom.xml><?xml version="1.0" encoding="utf-8"?>
<Properties xmlns="http://schemas.openxmlformats.org/officeDocument/2006/custom-properties" xmlns:vt="http://schemas.openxmlformats.org/officeDocument/2006/docPropsVTypes"/>
</file>