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nového ředitele MěP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7/predstavujeme-vam-noveho-reditele-m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