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lyžích nepodceňujte nebezpečí</w:t>
      </w:r>
    </w:p>
    <w:p>
      <w:pPr/>
      <w:r>
        <w:rPr/>
        <w:t xml:space="preserve">TV Polar: Proč je na sjezdovkách každoročně tolik úrazů?</w:t>
      </w:r>
    </w:p>
    <w:p>
      <w:pPr/>
      <w:r>
        <w:rPr/>
        <w:t xml:space="preserve">D. K.:</w:t>
      </w:r>
      <w:r>
        <w:rPr>
          <w:i w:val="1"/>
          <w:iCs w:val="1"/>
        </w:rPr>
        <w:t xml:space="preserve"> "Lyžaři mají příliš velké sebevědomí, skrývá se za tím to, že má člověk pocit, že je závodník, že ovládá techniku. Navíc také tolik oblíbené carvingové lyže jsou vyrobeny pro rychlou jízdu."</w:t>
      </w:r>
    </w:p>
    <w:p>
      <w:pPr/>
      <w:r>
        <w:rPr/>
        <w:t xml:space="preserve">TV Polar: Platí na sjezdovkách někáká pravidla?</w:t>
      </w:r>
    </w:p>
    <w:p>
      <w:pPr/>
      <w:r>
        <w:rPr/>
        <w:t xml:space="preserve">D. K.: </w:t>
      </w:r>
      <w:r>
        <w:rPr>
          <w:i w:val="1"/>
          <w:iCs w:val="1"/>
        </w:rPr>
        <w:t xml:space="preserve">"Zásadní je dívat se vždy kolem sebe. Na sjezdovce platí pravidlo jako v autě, že ten, kdo se dívá, tak toho více zvládne v mezní situaci a ví o situaci víc. Může pak lépe reagovat."</w:t>
      </w:r>
    </w:p>
    <w:p>
      <w:pPr/>
      <w:r>
        <w:rPr/>
        <w:t xml:space="preserve">TV Polar: Souvisí s bezpečím i výběr lyží, jsou dražší lyže bezpečnější?</w:t>
      </w:r>
    </w:p>
    <w:p>
      <w:pPr/>
      <w:r>
        <w:rPr/>
        <w:t xml:space="preserve">D. K.: </w:t>
      </w:r>
      <w:r>
        <w:rPr>
          <w:i w:val="1"/>
          <w:iCs w:val="1"/>
        </w:rPr>
        <w:t xml:space="preserve">"Na značce určitě nezáleží tolik jako na přípravě vybavení. Ten, kdo má dobře seřízené a nabroušené lyže, má pořádku výbavu, je na lyžování dobře připraven. Na sjezdovce je to pak pro něj i bezpečnostní výhoda."</w:t>
      </w:r>
    </w:p>
    <w:p>
      <w:pPr/>
      <w:r>
        <w:rPr/>
        <w:t xml:space="preserve">TV Polar: Respektují čeští lyžaři helmy?</w:t>
      </w:r>
    </w:p>
    <w:p>
      <w:pPr/>
      <w:r>
        <w:rPr/>
        <w:t xml:space="preserve">D. K.: </w:t>
      </w:r>
      <w:r>
        <w:rPr>
          <w:i w:val="1"/>
          <w:iCs w:val="1"/>
        </w:rPr>
        <w:t xml:space="preserve">"Helmy se už na sjezdovkách staly běžnou věcí, už to není fenomén závodníků."</w:t>
      </w:r>
    </w:p>
    <w:p>
      <w:pPr/>
      <w:r>
        <w:rPr/>
        <w:t xml:space="preserve">TV Polar: Sám jste trenérem, jaká je nejčastější chyba rodičů, kteří chtějí naučit dítě sami lyžovat?</w:t>
      </w:r>
    </w:p>
    <w:p>
      <w:pPr/>
      <w:r>
        <w:rPr/>
        <w:t xml:space="preserve">D. K.: </w:t>
      </w:r>
      <w:r>
        <w:rPr>
          <w:i w:val="1"/>
          <w:iCs w:val="1"/>
        </w:rPr>
        <w:t xml:space="preserve">"V Čechách platí, že co rodič, to trenér. Mohu říci, že ze svých zkušeností vím, že rodič by se do výuky neměl moc pouštět, skoro vždy to totiž končí brekem dítěte a šílením rodiče, a to ničemu neprospívá."</w:t>
      </w:r>
    </w:p>
    <w:p>
      <w:pPr/>
      <w:r>
        <w:rPr/>
        <w:t xml:space="preserve">Celou besedu s Danielem Klosem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560/na-lyzich-nepodcenujte-nebezpeci" TargetMode="External"/><Relationship Id="rId9" Type="http://schemas.openxmlformats.org/officeDocument/2006/relationships/hyperlink" Target="http://www.tvportaly.cz/rta-ostrava/13148-host-dne-21-12-2009-daniel-k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2026-05-26T20:17:06+02:00</dcterms:created>
  <dcterms:modified xsi:type="dcterms:W3CDTF">2026-05-26T20:17:06+02:00</dcterms:modified>
</cp:coreProperties>
</file>

<file path=docProps/custom.xml><?xml version="1.0" encoding="utf-8"?>
<Properties xmlns="http://schemas.openxmlformats.org/officeDocument/2006/custom-properties" xmlns:vt="http://schemas.openxmlformats.org/officeDocument/2006/docPropsVTypes"/>
</file>