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1.1.2010,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Bilance primátora Havířova</w:t>
      </w:r>
    </w:p>
    <w:p>
      <w:pPr/>
      <w:r>
        <w:rPr/>
        <w:t xml:space="preserve">TV Polar: Pane primátore, jaký byl rok 2009 z vašeho pohledu?</w:t>
      </w:r>
    </w:p>
    <w:p>
      <w:pPr/>
      <w:r>
        <w:rPr/>
        <w:t xml:space="preserve">František Chobot (ČSSD), primátor města Havířov: </w:t>
      </w:r>
      <w:r>
        <w:rPr>
          <w:i w:val="1"/>
          <w:iCs w:val="1"/>
        </w:rPr>
        <w:t xml:space="preserve">„Já hodnotím rok 2009 jako dobrý. Ve městě se podařilo i přes krizi, která lomcuje celým světem, udržet finanční stav takový, že jsme byli spokojeni. Museli jsme sice nějaké úpravy udělat, ale myslím si, že vyšlo všechno dobře. To znamená, že město je na tom finančně v pořádku, do nového roku přecházíme bez dluhů. Takže si myslím, že jsme dobře zvládli rok 2009."</w:t>
      </w:r>
    </w:p>
    <w:p>
      <w:pPr/>
      <w:r>
        <w:rPr/>
        <w:t xml:space="preserve">TV Polar: Co byste našim občanům popřál do nového roku?</w:t>
      </w:r>
    </w:p>
    <w:p>
      <w:pPr/>
      <w:r>
        <w:rPr/>
        <w:t xml:space="preserve">František Chobot (ČSSD), primátor města Havířov: </w:t>
      </w:r>
      <w:r>
        <w:rPr>
          <w:i w:val="1"/>
          <w:iCs w:val="1"/>
        </w:rPr>
        <w:t xml:space="preserve">„Zdraví se přeje vždy, a to je to nejpotřebnější. Já bych jim přál, aby se uklidnili, aby našli k sobě vzájemnou důvěru a aby byli k sobě slušnější. Také, aby nehodnotili vše horkou hlavou, ale aby se chladnou hlavou zamysleli nad tím, že v této obtížné době se nemusí vše podařit. A aby věřili těm, kdo je zastupují a ti, kteří mají do toho co mluvit, že to myslí poctivě."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572/bilance-primatora-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2026-05-21T18:46:33+02:00</dcterms:created>
  <dcterms:modified xsi:type="dcterms:W3CDTF">2026-05-21T18:46:33+02:00</dcterms:modified>
</cp:coreProperties>
</file>

<file path=docProps/custom.xml><?xml version="1.0" encoding="utf-8"?>
<Properties xmlns="http://schemas.openxmlformats.org/officeDocument/2006/custom-properties" xmlns:vt="http://schemas.openxmlformats.org/officeDocument/2006/docPropsVTypes"/>
</file>