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program zahájí Mikuláš a čertovská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9/vanocni-program-zahaji-mikulas-a-certovsk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