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Vlekař Štangler je rok po amputaci nohy opět na svahu</w:t>
      </w:r>
    </w:p>
    <w:p>
      <w:pPr/>
      <w:r>
        <w:rPr/>
        <w:t xml:space="preserve">Pavel Štangler se tehdy plazil nekonečných 600 metrů pro pomoc. Nohu mu lékaři už zachránit nemohli a museli mu ji amputovat. Následovalo několik operací a rehabilitace. Dnes už stojí opět na svahu.</w:t>
      </w:r>
    </w:p>
    <w:p>
      <w:pPr/>
      <w:r>
        <w:rPr/>
        <w:t xml:space="preserve">Pavel Štangler, provozovatel vleku: </w:t>
      </w:r>
      <w:r>
        <w:rPr>
          <w:i w:val="1"/>
          <w:iCs w:val="1"/>
        </w:rPr>
        <w:t xml:space="preserve">"Jde to, musí to jít, nic jiného se dělat nedá. Je to rok, na sněhu chodím jenom chvíli. Učím se a myslím si, že to zvládám docela slušně a že to bude lepší a lepší."</w:t>
      </w:r>
    </w:p>
    <w:p>
      <w:pPr/>
      <w:r>
        <w:rPr/>
        <w:t xml:space="preserve">Vyrovnat se s vážným zraněním a naučit se žít s postižením však nebylo nic jednoduchého.</w:t>
      </w:r>
    </w:p>
    <w:p>
      <w:pPr/>
      <w:r>
        <w:rPr/>
        <w:t xml:space="preserve">Pavel Štangler, provozovatel vleku:</w:t>
      </w:r>
      <w:r>
        <w:rPr>
          <w:i w:val="1"/>
          <w:iCs w:val="1"/>
        </w:rPr>
        <w:t xml:space="preserve"> "Za ten rok celková depka byla, jak se říká, protože člověk si na to musí zvyknout. Vypadá to, že jsem silný, možná jsem, ale ty depky tu jsou, s tím se nedá nic dělat."</w:t>
      </w:r>
    </w:p>
    <w:p>
      <w:pPr/>
      <w:r>
        <w:rPr/>
        <w:t xml:space="preserve">Překonat nepřízeň osudu by bylo mnohem těžší bez pomoci těch nejbližších. Pavel Štangler měl naštěstí o koho se opřít.</w:t>
      </w:r>
    </w:p>
    <w:p>
      <w:pPr/>
      <w:r>
        <w:rPr/>
        <w:t xml:space="preserve">Pavel Štangler, provozovatel vleku: </w:t>
      </w:r>
      <w:r>
        <w:rPr>
          <w:i w:val="1"/>
          <w:iCs w:val="1"/>
        </w:rPr>
        <w:t xml:space="preserve">"Rodina mi pomohla hodně a postavila mě, jak se říká, zpátky na nohy."</w:t>
      </w:r>
    </w:p>
    <w:p>
      <w:pPr/>
      <w:r>
        <w:rPr/>
        <w:t xml:space="preserve">Anketa, lyžaři: </w:t>
      </w:r>
      <w:r>
        <w:rPr>
          <w:i w:val="1"/>
          <w:iCs w:val="1"/>
        </w:rPr>
        <w:t xml:space="preserve">1. "Jedním slovem neuvěřitelné." 2. "To bylo úžasné. To bylo ani ne měsíc a už tady pobíhal. Fantastický pán."</w:t>
      </w:r>
    </w:p>
    <w:p>
      <w:pPr/>
      <w:r>
        <w:rPr/>
        <w:t xml:space="preserve">A co by chtěl Pavel Štangler vzkázat lidem, kteří se dostal do podobné těžké situace?</w:t>
      </w:r>
    </w:p>
    <w:p>
      <w:pPr/>
      <w:r>
        <w:rPr/>
        <w:t xml:space="preserve">Pavel Štangler, provozovatel vleku:</w:t>
      </w:r>
      <w:r>
        <w:rPr>
          <w:i w:val="1"/>
          <w:iCs w:val="1"/>
        </w:rPr>
        <w:t xml:space="preserve"> "Lidem, co se dostali do stejné situace jako já, bych chtěl poradit, aby to nevzdali a bojovali, nic jiného se dělat nedá. Musí sami a okolí jim musí pomoci, protože jinak to nejde."</w:t>
      </w:r>
    </w:p>
    <w:p>
      <w:pPr/>
      <w:r>
        <w:rPr/>
        <w:t xml:space="preserve">Pavel Štangler je bytostný optimista a má do budoucnosti plno plánů. Jedním z nich je třeba podstatně rozšířit a zmodernizovat lyžařský vlek.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639/vlekar-stangler-je-rok-po-amputaci-nohy-opet-na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2026-04-14T16:41:57+02:00</dcterms:created>
  <dcterms:modified xsi:type="dcterms:W3CDTF">2026-04-14T16:41:57+02:00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