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Můj svět dává šanci začínajícím autorům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0/muj-svet-dava-sanci-zacinajicim-aut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