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20.4.2011, 17:23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den s průvodcem byl plný tradic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740/velikonocni-den-s-pruvodcem-byl-plny-trad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