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uklízejí parkoviště technické služby</w:t>
      </w:r>
    </w:p>
    <w:p>
      <w:pPr/>
      <w:r>
        <w:rPr/>
        <w:t xml:space="preserve">V současné době je snad v každém městě zcela normální zaparkované auto, které nemůže kvůli namrzlému sněhu ani dopředu ani dozadu. Hromady a hromady sněhu.</w:t>
      </w:r>
    </w:p>
    <w:p>
      <w:pPr/>
      <w:r>
        <w:rPr/>
        <w:t xml:space="preserve">A proto také většina řidičů začíná den s lopatou v ruce. Ve Frýdku-Místku ale za ně práci odvádí technické služby. Rozjely totiž vůbec poprvé blokové čištění města, které doposud probíhalo pouze na jaře. Třeba na ulici Novodvorská pracovní četa hází sníh na jednu hromadu. 3 bagry ho pak odváží stranou.</w:t>
      </w:r>
    </w:p>
    <w:p>
      <w:pPr/>
      <w:r>
        <w:rPr/>
        <w:t xml:space="preserve">Vladimír Muroň, řidič nakládače: </w:t>
      </w:r>
      <w:r>
        <w:rPr>
          <w:i w:val="1"/>
          <w:iCs w:val="1"/>
        </w:rPr>
        <w:t xml:space="preserve">"Já dělám ty malé díry, kde se nevlezou s těmi velkými bagry."</w:t>
      </w:r>
    </w:p>
    <w:p>
      <w:pPr/>
      <w:r>
        <w:rPr/>
        <w:t xml:space="preserve">Od úterý do pátku technické služby vyčistí 25 míst v celém městě, což je 15 kilometrů cest. Den před úklidem vždy postaví na ulici značku, která říká řidičům, aby na parkovišti v době čištění nestáli.</w:t>
      </w:r>
    </w:p>
    <w:p>
      <w:pPr/>
      <w:r>
        <w:rPr/>
        <w:t xml:space="preserve">Jaromír Kohut, ředitel TS Frýdek-Místek: </w:t>
      </w:r>
      <w:r>
        <w:rPr>
          <w:i w:val="1"/>
          <w:iCs w:val="1"/>
        </w:rPr>
        <w:t xml:space="preserve">"Byla to velice rychlá akce. V podstatě ze dne na den. V mnoha místech byli velice obezřetní, uvědomovali si tu situaci a umožnili přeparkováním zrealizovat to, co jsme chtěli."</w:t>
      </w:r>
    </w:p>
    <w:p>
      <w:pPr/>
      <w:r>
        <w:rPr/>
        <w:t xml:space="preserve">Anketa, řidiči: 1. </w:t>
      </w:r>
      <w:r>
        <w:rPr>
          <w:i w:val="1"/>
          <w:iCs w:val="1"/>
        </w:rPr>
        <w:t xml:space="preserve">"Už třetí den odhazují, takže je to v pořádku."</w:t>
      </w:r>
      <w:r>
        <w:rPr/>
        <w:t xml:space="preserve"> 2. </w:t>
      </w:r>
      <w:r>
        <w:rPr>
          <w:i w:val="1"/>
          <w:iCs w:val="1"/>
        </w:rPr>
        <w:t xml:space="preserve">"Je to paráda. No, ale člověk s tím musí počítat, že to vždycky není ideální."</w:t>
      </w:r>
    </w:p>
    <w:p>
      <w:pPr/>
      <w:r>
        <w:rPr/>
        <w:t xml:space="preserve">Podle meteorologů v nejbližší době žádná velká sněhová nadílka nehrozí. Následující 4 dny má pouze mírně sněžit.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704/ve-frydkumistku-uklizeji-parkoviste-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2026-05-11T18:45:42+02:00</dcterms:created>
  <dcterms:modified xsi:type="dcterms:W3CDTF">2026-05-11T18:45:42+02:00</dcterms:modified>
</cp:coreProperties>
</file>

<file path=docProps/custom.xml><?xml version="1.0" encoding="utf-8"?>
<Properties xmlns="http://schemas.openxmlformats.org/officeDocument/2006/custom-properties" xmlns:vt="http://schemas.openxmlformats.org/officeDocument/2006/docPropsVTypes"/>
</file>