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2/mikulas-navstivil-deti-v-nemocnic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