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1. února končí v orlovské nemocnici oddělení ORL</w:t>
      </w:r>
    </w:p>
    <w:p>
      <w:pPr/>
      <w:r>
        <w:rPr/>
        <w:t xml:space="preserve">Oddělení ORL skončí v orlovské části karvinské nemocnice k 1. únoru letošního roku. Znamená to, že Orlovští by s každým problémem výše uvedeného oboru museli vyjíždět mimo město. Orlovská radnice nyní jedná o tom, že své služby v oboru ORL by zde provozovala soukromá ordinace.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„Jednoznačně se nám to rozhodnutí managementu nemocnice nelíbí a to zejména proto, že jsme byli právě tímto managementem a samozřejmě i zřizovatelem, což je krajský úřad, ubezpečovaní ještě před několika měsíci, že v žádném případě nebude dopuštěno k tomu, aby se v orlovské nemocnici snížila zdravotnická péče nebo rozsah této zdravotnické péče. Jak vidíme, tak po několika týdnech je tomu úplně jinak. Rozhodně nejsme s tímto spokojeni, ale musím říci, že i díky tomu, že se na nás obraceli tedy občané  v posledních dnech nebo týdne s tím problémem ambulance ORL, tak jsme jaksi nesložili pouze ruce v klín, ale zahájili jsme nějaká jednání, která vedla k tomu, že jsme se v současné době dohodli s paní doktorkou Adamcovou, že právě od února zahájí provoz nové ambulance ORL. Nebude to sice v nemocnici, ale bude to v našich prostorách v bývalém hotelovém domu Doubravan, a tudíž tato péče bude díky nám v Orlové zachována, protože si myslíme, že ti občané to potřebují."</w:t>
      </w:r>
    </w:p>
    <w:p>
      <w:pPr/>
      <w:r>
        <w:rPr/>
        <w:t xml:space="preserve">Podle vedení karvinské nemocnice bylo ke zrušení orlovského oddělení ORL několik důvodů.</w:t>
      </w:r>
    </w:p>
    <w:p>
      <w:pPr/>
      <w:r>
        <w:rPr/>
        <w:t xml:space="preserve">Miroslav  Janečka, ředitel NsP Karviná-Ráj: </w:t>
      </w:r>
      <w:r>
        <w:rPr>
          <w:i w:val="1"/>
          <w:iCs w:val="1"/>
        </w:rPr>
        <w:t xml:space="preserve">„Uzavření, tak bych ten pravý pojem nenazýval. V podstatě je to v současné době přemístění této ambulance k 1. 2. do nemocnice v Karviné-Ráji tak, abychom zajistili chod nepřetržitého lůžkového oddělení ORL, což je naší prioritou. V podstatě bude ambulance přenesena do karvinské části nemocnice. Samozřejmě ta péče, nemůžu říci, že nebude. Samozřejmě bude chybět, ale snažíme se maximálně vyjít vstříc občanům tohoto regionu a hledat náhradní řešení, tzn. hledat dejme tomu soukromou ambulanci nebo zajistit tuto péči, takže je to o reálném čase, kdy tuto péči zajistíme."</w:t>
      </w:r>
    </w:p>
    <w:p>
      <w:pPr/>
      <w:r>
        <w:rPr/>
        <w:t xml:space="preserve">Názory orlovských obyvatel při tom zcela jasně hovoří o tom, že taková péče městu rozhodně scházet bude.</w:t>
      </w:r>
    </w:p>
    <w:p>
      <w:pPr/>
      <w:r>
        <w:rPr/>
        <w:t xml:space="preserve">Anketa, občané Orlové: 1. </w:t>
      </w:r>
      <w:r>
        <w:rPr>
          <w:i w:val="1"/>
          <w:iCs w:val="1"/>
        </w:rPr>
        <w:t xml:space="preserve">„To bude škoda, protože je tu spousta lidí, kteří budou muset všichni jezdit do Karviné, ale jak to jinak nejde, tak co mám dělat." </w:t>
      </w:r>
      <w:r>
        <w:rPr/>
        <w:t xml:space="preserve">2. </w:t>
      </w:r>
      <w:r>
        <w:rPr>
          <w:i w:val="1"/>
          <w:iCs w:val="1"/>
        </w:rPr>
        <w:t xml:space="preserve">„My jsme z Petřvaldu, nevyužíváme toto oddělení, ale je to škoda, protože pro ty zdejší je to dobré, aby to tady bylo. Samozřejmě jsou tu i starší lidé, nemůžou dojíždět dál a určitě by to bylo dobré, kdyby to tady mohlo zůstat."</w:t>
      </w:r>
      <w:r>
        <w:rPr/>
        <w:t xml:space="preserve"> 3. </w:t>
      </w:r>
      <w:r>
        <w:rPr>
          <w:i w:val="1"/>
          <w:iCs w:val="1"/>
        </w:rPr>
        <w:t xml:space="preserve">„No, to je velice špatné. Tam bylo vždycky hodně lidí na tom oddělení ORL." </w:t>
      </w:r>
      <w:r>
        <w:rPr/>
        <w:t xml:space="preserve">4. </w:t>
      </w:r>
      <w:r>
        <w:rPr>
          <w:i w:val="1"/>
          <w:iCs w:val="1"/>
        </w:rPr>
        <w:t xml:space="preserve">„Je to špatně, protože potřebujeme toho doktora."</w:t>
      </w:r>
    </w:p>
    <w:p>
      <w:pPr/>
      <w:r>
        <w:rPr/>
        <w:t xml:space="preserve">Vedení orlovské radnice chce pro znovuzavedení této zdravotní péče ve městě učinit maximum. Pokud se vše podaří, mohla by nová ordinace ORL v Orlové začít fungovat v objektu bývalého hotelového domu Doubravan.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756/od-1-unora-konci-v-orlovske-nemocnici-oddeleni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2026-05-20T17:22:33+02:00</dcterms:created>
  <dcterms:modified xsi:type="dcterms:W3CDTF">2026-05-20T17:22:33+02:00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