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jsou na tom lidé, kteří musí pracovat v extrémních mrazech?</w:t>
      </w:r>
    </w:p>
    <w:p>
      <w:pPr/>
      <w:r>
        <w:rPr/>
        <w:t xml:space="preserve">Práce hrobníka je náročná i za běžného počasí. Když teploměr ukazuje mínus 17 stupňů, dá se říct, že práce hrobníka je náročná extrémně. Půda je zamrzlá jako kámen až do hloubky půl metru.</w:t>
      </w:r>
    </w:p>
    <w:p>
      <w:pPr/>
      <w:r>
        <w:rPr/>
        <w:t xml:space="preserve">Pavel Spáčil, hrobník: </w:t>
      </w:r>
      <w:r>
        <w:rPr>
          <w:i w:val="1"/>
          <w:iCs w:val="1"/>
        </w:rPr>
        <w:t xml:space="preserve">„Máme speciálně vykované lopaty aby se nekroutily, takzvané medvědobijky, ty zaryjou až do metru a půl."</w:t>
      </w:r>
    </w:p>
    <w:p>
      <w:pPr/>
      <w:r>
        <w:rPr/>
        <w:t xml:space="preserve">Je ale i spousta dalších povolání, která se provádí venku a kvůli mrazu jsou velice náročná.</w:t>
      </w:r>
    </w:p>
    <w:p>
      <w:pPr/>
      <w:r>
        <w:rPr/>
        <w:t xml:space="preserve">Josef Pšenko, údržba výhybek: </w:t>
      </w:r>
      <w:r>
        <w:rPr>
          <w:i w:val="1"/>
          <w:iCs w:val="1"/>
        </w:rPr>
        <w:t xml:space="preserve">"Mým úkolem je čistit výhybky, aby byly v provozu, aby byly čisté z obou stran a kdo robí tomu není zima, to je jasné."</w:t>
      </w:r>
    </w:p>
    <w:p>
      <w:pPr/>
      <w:r>
        <w:rPr/>
        <w:t xml:space="preserve">Radek Kupka, městský strážník: </w:t>
      </w:r>
      <w:r>
        <w:rPr>
          <w:i w:val="1"/>
          <w:iCs w:val="1"/>
        </w:rPr>
        <w:t xml:space="preserve">„Máme být z 12ti hodinové směny 10 hodin venku, a to v těhto extrémech nejde, musíme se občas zahřát na služebně."</w:t>
      </w:r>
    </w:p>
    <w:p>
      <w:pPr/>
      <w:r>
        <w:rPr/>
        <w:t xml:space="preserve">Nízké teploty ale nesvědčí nikomu a chránit před mrazem by se měli všichni, především pak důchodci.</w:t>
      </w:r>
    </w:p>
    <w:p>
      <w:pPr/>
      <w:r>
        <w:rPr/>
        <w:t xml:space="preserve">MUDr. Miroslava Kulhavá, lékařka: </w:t>
      </w:r>
      <w:r>
        <w:rPr>
          <w:i w:val="1"/>
          <w:iCs w:val="1"/>
        </w:rPr>
        <w:t xml:space="preserve">„Pokud už musí starší lidé jít ven, tak nejlépe v poledne a měli by si krýt obličej, aby nedýchali ten studený vzduch."</w:t>
      </w:r>
    </w:p>
    <w:p>
      <w:pPr/>
      <w:r>
        <w:rPr/>
        <w:t xml:space="preserve">Podle meteorologů zatím mrazy neustoupí a přes den bude stále kolem mínus 10 stupňů. Koncem týdne má začít sněžit.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87/jak-jsou-na-tom-lide-kteri-musi-pracovat-v-extremni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2026-04-25T04:00:31+02:00</dcterms:created>
  <dcterms:modified xsi:type="dcterms:W3CDTF">2026-04-25T04:00:31+02:00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