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MS kraje dýchají nejhorší ovzduší za několik posledních let</w:t>
      </w:r>
    </w:p>
    <w:p>
      <w:pPr/>
      <w:r>
        <w:rPr/>
        <w:t xml:space="preserve">Z ostravské radnice je běžně možné vidět okrajové městské obvody jako je Poruba nebo Výškovice. Dnes šlo vidět pouze okolí centra města. Viditelnost jsme odhadli na asi 500 metrů. 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„Je to špatné pro nás starší, dejte pokoj. 2. „Hrozné, hrozné." 3. "Vůbec se mi to nelíbí, mělo by se s tím něco dělat."</w:t>
      </w:r>
    </w:p>
    <w:p>
      <w:pPr/>
      <w:r>
        <w:rPr/>
        <w:t xml:space="preserve">Jiří Bílek, Zdravotní ústav Ostrava: </w:t>
      </w:r>
      <w:r>
        <w:rPr>
          <w:i w:val="1"/>
          <w:iCs w:val="1"/>
        </w:rPr>
        <w:t xml:space="preserve">"Je to inverzní typ počasí, ten studený vzduch sedí na zemi s tím, že vůbec nefouká, takže cokoliv ze zdrojů znečištění, zůstane pod tou pokličkou." </w:t>
      </w:r>
    </w:p>
    <w:p>
      <w:pPr/>
      <w:r>
        <w:rPr/>
        <w:t xml:space="preserve">Povolený limit prachu v ovzduší je 50 mikrogramů na metr krychlový. Například v Ostravě Zábřehu a v Českém Těšíně byl limit překročen asi 10 krát. Podobně je na tom celý kraj.</w:t>
      </w:r>
    </w:p>
    <w:p>
      <w:pPr/>
      <w:r>
        <w:rPr/>
        <w:t xml:space="preserve">Jiří Bílek, Zdravotní ústav Ostrava: </w:t>
      </w:r>
      <w:r>
        <w:rPr>
          <w:i w:val="1"/>
          <w:iCs w:val="1"/>
        </w:rPr>
        <w:t xml:space="preserve">"V takovém počasí je dobré nechodit vůbec ven, větrat jen krátce."</w:t>
      </w:r>
    </w:p>
    <w:p>
      <w:pPr/>
      <w:r>
        <w:rPr/>
        <w:t xml:space="preserve">Jedním z důvodů špatného ovzduší na Ostravsku je i velmi slabý vítr.</w:t>
      </w:r>
    </w:p>
    <w:p>
      <w:pPr/>
      <w:r>
        <w:rPr/>
        <w:t xml:space="preserve">Eduard Jarcovják, meteorolog ČHMÚ Ostrava: </w:t>
      </w:r>
      <w:r>
        <w:rPr>
          <w:i w:val="1"/>
          <w:iCs w:val="1"/>
        </w:rPr>
        <w:t xml:space="preserve">"Ke zlepšení dojde zítra a potom v noci na čtvrtek, kdy nás bude přecházet fronta, bude sněžit a foukat čerstvý vítr." </w:t>
      </w:r>
    </w:p>
    <w:p>
      <w:pPr/>
      <w:r>
        <w:rPr/>
        <w:t xml:space="preserve">Nejlepším řešením je podle lékařů utéct před smogem do hor. Například v Beskydech na Lysé hoře dnes z modré oblohy nádherně svítilo slunce a bylo téměř bezvětří.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795/obyvatele-ms-kraje-dychaji-nejhorsi-ovzdusi-za-nekolik-posledni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2026-06-19T10:39:31+02:00</dcterms:created>
  <dcterms:modified xsi:type="dcterms:W3CDTF">2026-06-19T10:39:31+02:00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