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Občanům města pomáhá on-line formulář TS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2/obcanum-mesta-pomaha-online-formular-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