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minulým rokem s Eduardem Heczkem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1/ohlednuti-za-minulym-rokem-s-eduardem-hec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