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odvolal proti územnímu rozhodnutí k výstavbě spalovny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3/havirov-se-odvolal-proti-uzemnimu-rozhodnuti-k-vystavbe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