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uspořádali Slavnosti bojových umění</w:t>
      </w:r>
    </w:p>
    <w:p>
      <w:pPr/>
      <w:r>
        <w:rPr/>
        <w:t xml:space="preserve">57letý nositel 6. danu Michele Quaranta je jedním z mála „nejaponců", který má pověření k výuce AIKIDO od Japonské asociace. Na frýdeckomísteckých Slavnostech bojových umění ukázal všem přítomným, jak snadno lze porazit i pět bojovníků AIKIDO.</w:t>
      </w:r>
    </w:p>
    <w:p>
      <w:pPr/>
      <w:r>
        <w:rPr/>
        <w:t xml:space="preserve">Michele Quaranta, učitel AIKIDO ze Švýcarska: </w:t>
      </w:r>
      <w:r>
        <w:rPr>
          <w:i w:val="1"/>
          <w:iCs w:val="1"/>
        </w:rPr>
        <w:t xml:space="preserve">"Ta moje ukázka znamená, že se můžeme vyhnout veškeré konfrontaci a používat sílu pouze partnera, která od něj přichází. Tady ve Frýdku-Místku jsem poprvé a těší mě hlavně to, že je zde velký zájem o bojová umění a doufám, že se toto město stane centrem bojových umění."</w:t>
      </w:r>
    </w:p>
    <w:p>
      <w:pPr/>
      <w:r>
        <w:rPr/>
        <w:t xml:space="preserve">Jakub Hlosta, držitel 3. danu v AIKIDO: </w:t>
      </w:r>
      <w:r>
        <w:rPr>
          <w:i w:val="1"/>
          <w:iCs w:val="1"/>
        </w:rPr>
        <w:t xml:space="preserve">"Ukazovali jsme takový průřez celým AIKIDEM. Takže byla ukázka práce na zemi, práce se zbraněmi, pak byla práce mezi dvěma partnery a pak byla i ukázka jednoho proti více partnerům."</w:t>
      </w:r>
    </w:p>
    <w:p>
      <w:pPr/>
      <w:r>
        <w:rPr/>
        <w:t xml:space="preserve">Dalším soupeřem jednoho z nejlepších bojovníků AIKIDO byl Mário Černý. Ten má 4. dan a bojovému umění se věnuje 17 let.</w:t>
      </w:r>
    </w:p>
    <w:p>
      <w:pPr/>
      <w:r>
        <w:rPr/>
        <w:t xml:space="preserve">Mário Černý, držitel 4. danu v AIKIDO: </w:t>
      </w:r>
      <w:r>
        <w:rPr>
          <w:i w:val="1"/>
          <w:iCs w:val="1"/>
        </w:rPr>
        <w:t xml:space="preserve">"Mám zkušenosti s řadou učitelů z celého světa. Byl jsem dvakrát v Japonsku, cestuji po celé Evropě, co se týká AIKIDO. A dovolím si říct, že i kdybych nebyl jeho žákem, že je jeho úroveň jednou z nejvyšších, co se týká AIKIDO v rámci Evropy, ale i celého světa."</w:t>
      </w:r>
    </w:p>
    <w:p>
      <w:pPr/>
      <w:r>
        <w:rPr/>
        <w:t xml:space="preserve">Radek Novotný, pořadatel Slavností bojových umění: </w:t>
      </w:r>
      <w:r>
        <w:rPr>
          <w:i w:val="1"/>
          <w:iCs w:val="1"/>
        </w:rPr>
        <w:t xml:space="preserve">"A jako šéf asociace na podobných exhibicích obvykle nevystupuje. Na to aby vystoupil, jsme museli zajistit přiměřené útočníky."</w:t>
      </w:r>
    </w:p>
    <w:p>
      <w:pPr/>
      <w:r>
        <w:rPr/>
        <w:t xml:space="preserve">Ukázky bojových umění ale byly i letos mnohem pestřejší. Předvedli se třeba příznivci ju-jitsu, kendo, kung fu, thajského boxu, nebo třeba jógy.</w:t>
      </w:r>
    </w:p>
    <w:p>
      <w:pPr/>
      <w:r>
        <w:rPr/>
        <w:t xml:space="preserve">Nechyběly ani ukázky oddílu taekwon-do ITF.</w:t>
      </w:r>
    </w:p>
    <w:p>
      <w:pPr/>
      <w:r>
        <w:rPr/>
        <w:t xml:space="preserve">Martin Kosík, člen oddílu Taekwon-do ITF: </w:t>
      </w:r>
      <w:r>
        <w:rPr>
          <w:i w:val="1"/>
          <w:iCs w:val="1"/>
        </w:rPr>
        <w:t xml:space="preserve">"Je to bojové umění, takže to je takové cvičení na sílu, na boj a na techniku."</w:t>
      </w:r>
    </w:p>
    <w:p>
      <w:pPr/>
      <w:r>
        <w:rPr/>
        <w:t xml:space="preserve">Celkem vystoupilo na slavnostech deset oddílů. Každý měl asi desetiminutový prostor.</w:t>
      </w:r>
    </w:p>
    <w:p>
      <w:pPr/>
      <w:r>
        <w:rPr/>
        <w:t xml:space="preserve">Radek Novotný, pořadatel Slavností bojových umění: </w:t>
      </w:r>
      <w:r>
        <w:rPr>
          <w:i w:val="1"/>
          <w:iCs w:val="1"/>
        </w:rPr>
        <w:t xml:space="preserve">"Smysl akce se vyvíjí. Ta akce začínala před třemi lety hlavně jako propagace oddílu. Hodně lidí se na oddíly ptá, ale nemá jeden zdroj informací, kde by se k informacím dostalo."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"Líbilo se mi to Taekwon-do, jak tam přeráželi desky." 2. "Taky jsem kdysi dělal bojový sport, takže mě to zajímá." 3. "Máme rádi bojové sporty."</w:t>
      </w:r>
    </w:p>
    <w:p>
      <w:pPr/>
      <w:r>
        <w:rPr/>
        <w:t xml:space="preserve">Letos se na bojovníky přišlo podívat kolem 300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932/ve-frydkumistku-usporadali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2026-06-09T23:03:42+02:00</dcterms:created>
  <dcterms:modified xsi:type="dcterms:W3CDTF">2026-06-09T23:03:42+02:00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