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hrátky karvinských mateřských škol</w:t>
      </w:r>
    </w:p>
    <w:p>
      <w:pPr/>
      <w:r>
        <w:rPr/>
        <w:t xml:space="preserve">Michael Klos, organizátor:</w:t>
      </w:r>
      <w:r>
        <w:rPr>
          <w:i w:val="1"/>
          <w:iCs w:val="1"/>
        </w:rPr>
        <w:t xml:space="preserve"> "Tři stanoviště budou na čas, poběží slalom, budou skákat, poběží s míčkem, frisbee na přesnost, budou se válet sudy. Co se týče náročnosti, je to lehčí než pro jiné děti a jiné to je i v pestrosti, aby je to bavilo, aby to nebylo jen strohé běhání od kuželu ke kuželu."</w:t>
      </w:r>
    </w:p>
    <w:p>
      <w:pPr/>
      <w:r>
        <w:rPr/>
        <w:t xml:space="preserve">Organizátory se pro tuto příležitost staly čtyři ZŠ, Prameny, Majakovského, Školská a Dělnická. O zábavu nebyla nouze a všichni, učitelky i soutěžící děti dávali do her maximum.</w:t>
      </w:r>
    </w:p>
    <w:p>
      <w:pPr/>
      <w:r>
        <w:rPr/>
        <w:t xml:space="preserve">Anketa, děti: </w:t>
      </w:r>
      <w:r>
        <w:rPr>
          <w:i w:val="1"/>
          <w:iCs w:val="1"/>
        </w:rPr>
        <w:t xml:space="preserve">1. "Jsem byla dobrá ve válení sudů." Co bylo nejtěžší? "S tou kostkou házet." 2. "Já jsem soutěžila, jak jsme házely ty hvězdy." 3. "Mně se líbilo, víš co, že jsem hledal pexeso." A našel jsi ho? "Jo, našel jsem stejná jablka." 4. "Dělala jsem sudy a pěkně mi to šlo."</w:t>
      </w:r>
    </w:p>
    <w:p>
      <w:pPr/>
      <w:r>
        <w:rPr/>
        <w:t xml:space="preserve">Anketa, učitelky: </w:t>
      </w:r>
      <w:r>
        <w:rPr>
          <w:i w:val="1"/>
          <w:iCs w:val="1"/>
        </w:rPr>
        <w:t xml:space="preserve">1. "Já myslím, že jsou šikovní, že jim jde úplně všechno." 2. "Nejlépe snad to válení sudů, které procvičujeme pokaždé ve školce."</w:t>
      </w:r>
    </w:p>
    <w:p>
      <w:pPr/>
      <w:r>
        <w:rPr/>
        <w:t xml:space="preserve">Michael Klos, organizátor: </w:t>
      </w:r>
      <w:r>
        <w:rPr>
          <w:i w:val="1"/>
          <w:iCs w:val="1"/>
        </w:rPr>
        <w:t xml:space="preserve">"Chtěli jsme ty děti ke sportu nějak připoutat, Těch aktivit pro ty malé děti není hodně a vše je orientované jen na děti školního věku."</w:t>
      </w:r>
    </w:p>
    <w:p>
      <w:pPr/>
      <w:r>
        <w:rPr/>
        <w:t xml:space="preserve">Zimních hrátek se zúčastnilo celkem 160 dětí ze 16 mateřinek. Všichni bojovali ze všech sil o velkého plyšového medvěda.</w:t>
      </w:r>
    </w:p>
    <w:p>
      <w:pPr/>
      <w:r>
        <w:rPr/>
        <w:t xml:space="preserve">Petr Juras, náměstek primátora: </w:t>
      </w:r>
      <w:r>
        <w:rPr>
          <w:i w:val="1"/>
          <w:iCs w:val="1"/>
        </w:rPr>
        <w:t xml:space="preserve">"Tohoto plyšového medvídka získá nevýkonnější, nejlepší, nejhbitější školička."</w:t>
      </w:r>
    </w:p>
    <w:p>
      <w:pPr/>
      <w:r>
        <w:rPr/>
        <w:t xml:space="preserve">Vyhodnocen byl nakonec celkový dosažený čas ze tří stanovišť a body za přesnost. A jak to nakonec dopadlo? Nejlépe si vedly děti z MŠ V Aleji, druzí skončili předškoláci ze školky Na Kopci a pomyslný bronz patří dětem z MŠ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13/zimni--hratky-karvinskych-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2026-06-24T05:39:07+02:00</dcterms:created>
  <dcterms:modified xsi:type="dcterms:W3CDTF">2026-06-24T05:39:07+02:00</dcterms:modified>
</cp:coreProperties>
</file>

<file path=docProps/custom.xml><?xml version="1.0" encoding="utf-8"?>
<Properties xmlns="http://schemas.openxmlformats.org/officeDocument/2006/custom-properties" xmlns:vt="http://schemas.openxmlformats.org/officeDocument/2006/docPropsVTypes"/>
</file>