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havířovské mateřinky mají po zápise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5/vsechny-havirovske-materinky-maji-po-zap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