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prodala první pozemky v průmyslové zóně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4/radnice-prodala-prvni-pozemky-v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