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vyrazily na lyžařský výcvik na Horní Bečvě</w:t>
      </w:r>
    </w:p>
    <w:p>
      <w:pPr/>
      <w:r>
        <w:rPr/>
        <w:t xml:space="preserve">V hotelu na Horní Bečvě strávilo 19 žáků sedmé, osmé a deváté třídy stonavské Záklakladní školy šest báječných dnů. Lépe řečeno, většinu dnů trávili na nedaleké sjezdovce. Sněhu si na rozdíl od loňska užili dost a počasí jim také vyšlo. Prý až příliš. Když přijeli, mrzlo a teď přišla obleva.</w:t>
      </w:r>
    </w:p>
    <w:p>
      <w:pPr/>
      <w:r>
        <w:rPr/>
        <w:t xml:space="preserve">Jana Haroková, učitelka: </w:t>
      </w:r>
      <w:r>
        <w:rPr>
          <w:i w:val="1"/>
          <w:iCs w:val="1"/>
        </w:rPr>
        <w:t xml:space="preserve">"Ten sníh byl tvrdý, mnohem lépe se dělaly obloučky, teď se to boří. Musí to děcka tlačit mnohem víc do kolen, je to náročnější, děcka unavená, my taky."</w:t>
      </w:r>
    </w:p>
    <w:p>
      <w:pPr/>
      <w:r>
        <w:rPr/>
        <w:t xml:space="preserve">Zkušení lyžaři, kteří už absolvovali několik výcviků, si užívají i na mokrém sněhu. I letos jsou ale mezi nimi tací, kteří tady stanuli na lyžích poprvé. A když je vlek vyvezl na kopec, v očích měli strach.</w:t>
      </w:r>
    </w:p>
    <w:p>
      <w:pPr/>
      <w:r>
        <w:rPr/>
        <w:t xml:space="preserve">Jana Haroková, učitelka: </w:t>
      </w:r>
      <w:r>
        <w:rPr>
          <w:i w:val="1"/>
          <w:iCs w:val="1"/>
        </w:rPr>
        <w:t xml:space="preserve">"Děcka se s tím musí smířit a zabojovaly."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"Prostě nesmím spadnout a jezdím v pluhu." 2. "Já mám strach, že srazím dole lidi, když neumím brzdit moc."</w:t>
      </w:r>
    </w:p>
    <w:p>
      <w:pPr/>
      <w:r>
        <w:rPr/>
        <w:t xml:space="preserve">Ale i to se děti naučily zvládat. Kvůli tomu také spolu s lyžováním trénovaly pády.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1. "No abychom se naučili pořádně zvednout a nesjeli dolů, tak se to musíme naučit."</w:t>
      </w:r>
      <w:r>
        <w:rPr/>
        <w:t xml:space="preserve"> </w:t>
      </w:r>
      <w:r>
        <w:rPr>
          <w:i w:val="1"/>
          <w:iCs w:val="1"/>
        </w:rPr>
        <w:t xml:space="preserve">2. "Mě to začíná bavit, už se začínám učit, ale pořád padám, no."</w:t>
      </w:r>
    </w:p>
    <w:p>
      <w:pPr/>
      <w:r>
        <w:rPr/>
        <w:t xml:space="preserve">Jana Haroková, učitelka: </w:t>
      </w:r>
      <w:r>
        <w:rPr>
          <w:i w:val="1"/>
          <w:iCs w:val="1"/>
        </w:rPr>
        <w:t xml:space="preserve">"Třetí den už lyžujeme a děcka jsou super. Vyjedou vlekem, dokážou udělat, co po nich chceme, velmi se snaží."</w:t>
      </w:r>
    </w:p>
    <w:p>
      <w:pPr/>
      <w:r>
        <w:rPr/>
        <w:t xml:space="preserve">Že přitom vydají hodně energie, je vidět i v jídelně. Na talířích žádné zbytky nezůstávají. Hlavně proto, že prý zdejší kuchařky vaří chutně a žádné jídlo neošidí. Pohoda vládne od budíčku až po večerku.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"Je to asi nejlepší lyžák, je dobrá parta a hodně se nasmějeme." 2. "Ráno se vzbudíme, nasnídáme, máme chvilku volno, převlékneme se, jdeme na svah, lyžujeme, pak kolem půl dvanácté přijdeme, obědváme, zase máme klid, pak zase jdeme lyžovat."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096/stonavske-deti-vyrazily-na-lyzarsky-vycvik-na-horni-bec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2026-04-25T04:00:34+02:00</dcterms:created>
  <dcterms:modified xsi:type="dcterms:W3CDTF">2026-04-25T04:00:34+02:00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