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3. 3. 2010</w:t>
      </w:r>
    </w:p>
    <w:p>
      <w:pPr/>
      <w:r>
        <w:rPr/>
        <w:t xml:space="preserve">Téměř polovina řidičů v novém jičíně parkuje bez platné karty. Nový systém parkování v centru města a oblastech na východ funguje od počátku května minulého roku. Řidičům, kteří ve třech barevných zónách bydlí či pracují, přinesl povinnost pořídit si rezidentní, respektive abonentní kartu. Ta má platnost pouze v rámci kalendářního roku. Městská policie přišla se zprávou, že zhruba 40 % majitelů aut v červené, zelené a modré zóně stále používá parkovací kartu platnou pro rok 2009. Jejich výměna je přitom pro obyvatele zdarma, pouze podnikatelé za ni musí zaplatit. Nové karty vystavuje kancelář MHD v takzvané domě složek na Sokolovské ulici nejpozději do druhého dne. Pokud budou řidiči nadále používat propadlé povolení, vystavují se riziku pokuty až do výše 2000 korun.</w:t>
      </w:r>
    </w:p>
    <w:p>
      <w:pPr/>
      <w:r>
        <w:rPr/>
        <w:t xml:space="preserve">Tání sněhu zvýšilo hladinu řek na Novojičínsku Teploty nad bodem mrazu a masivní tání sněhu zvýšilo hladiny řek na Novojičínsku. Vodohospodáři evidují na Odře růst hladiny už od středy 24. února, kdy tok překonal hranici pro vyhlášení prvního povodňového stupně. Nejvíce vody teklo Odrou o víkendu, kdy úroveň hladiny dosáhla stavu druhého stupně povodňové aktivity. V úterý odpoledne platil na Odře první stupeň. Jičínka byla nejvyšší v pondělí nad ránem, ani tehdy ale nedosáhla hranice pro vyhlášení prvního stupně, tedy bdělosti.</w:t>
      </w:r>
    </w:p>
    <w:p>
      <w:pPr/>
      <w:r>
        <w:rPr/>
        <w:t xml:space="preserve">Závěr zimní sezóny zpestří maškarní na lyžích Sjezdovka na Svinci omezuje provoz. Především kvůli malému zájmu lyžařů bylo v pátek, pondělí a úterý zavřeno. Od středy se už ale znovu otevírá každý den od 10 hodin. Zřejmě poslední akcí na sjezdovce bude tuto sobotu od 10 do 14 hodin karneval masek na sněhu. Pořádá jej Lyžařský klub ve spolupráci se Střediskem volného času Fokus. Součástí bude samozřejmě soutěž masek o hodnotné ceny a další klání pro děti i dospělé. Na programu je i diskotéka.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104/aktualne-z-noveho-jicina-3-3-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2026-05-22T04:52:55+02:00</dcterms:created>
  <dcterms:modified xsi:type="dcterms:W3CDTF">2026-05-22T04:52:55+02:00</dcterms:modified>
</cp:coreProperties>
</file>

<file path=docProps/custom.xml><?xml version="1.0" encoding="utf-8"?>
<Properties xmlns="http://schemas.openxmlformats.org/officeDocument/2006/custom-properties" xmlns:vt="http://schemas.openxmlformats.org/officeDocument/2006/docPropsVTypes"/>
</file>