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kronikářka předává žezlo mladé generaci</w:t>
      </w:r>
    </w:p>
    <w:p>
      <w:pPr/>
      <w:r>
        <w:rPr/>
        <w:t xml:space="preserve">Pondělní setkání bylo nejen poděkováním za kronikářskou práci. Bylo také co bilancovat a na co vzpomínat.</w:t>
      </w:r>
    </w:p>
    <w:p>
      <w:pPr/>
      <w:r>
        <w:rPr/>
        <w:t xml:space="preserve">Drahomíra Navrátová, odstupující kronikářka:</w:t>
      </w:r>
      <w:r>
        <w:rPr>
          <w:i w:val="1"/>
          <w:iCs w:val="1"/>
        </w:rPr>
        <w:t xml:space="preserve"> "Mohu říci, že práce na kronice byla velmi zajímavá. Člověk posbíral spousty zajímavostí. Nejen z toho v podstatě dvacetiletého působení města, protože kronika byla ukončena v roce 1989, takže od roku 90 jsem to dávala dohromady."</w:t>
      </w:r>
    </w:p>
    <w:p>
      <w:pPr/>
      <w:r>
        <w:rPr/>
        <w:t xml:space="preserve">Zajímavých událostí zaznamenala paní Navrátová desítky. Vybrat tu nejzajímavější tak není snadné.</w:t>
      </w:r>
    </w:p>
    <w:p>
      <w:pPr/>
      <w:r>
        <w:rPr/>
        <w:t xml:space="preserve">Drahomíra Navrátová, odstupující kronikářka: </w:t>
      </w:r>
      <w:r>
        <w:rPr>
          <w:i w:val="1"/>
          <w:iCs w:val="1"/>
        </w:rPr>
        <w:t xml:space="preserve">"Každým rokem mám v kronice takovou kapitolu největších zajímavostí. Ale toho bylo tolik, že mě teď momentálně opravdu nic nenapadá."</w:t>
      </w:r>
    </w:p>
    <w:p>
      <w:pPr/>
      <w:r>
        <w:rPr/>
        <w:t xml:space="preserve">Věra Böhmová, pomocná kronikářka:</w:t>
      </w:r>
      <w:r>
        <w:rPr>
          <w:i w:val="1"/>
          <w:iCs w:val="1"/>
        </w:rPr>
        <w:t xml:space="preserve"> "Já sbírám pro kroniku podklady. To znamená archivní doklady, výpisky z novin, výpisy a usnesení z rady města a zastupitelstva."</w:t>
      </w:r>
    </w:p>
    <w:p>
      <w:pPr/>
      <w:r>
        <w:rPr/>
        <w:t xml:space="preserve">Kronikářství má v Orlové dlouhá léta vysokou úroveň. Všichni tedy věří, že tomu tak bude i nadále.</w:t>
      </w:r>
    </w:p>
    <w:p>
      <w:pPr/>
      <w:r>
        <w:rPr/>
        <w:t xml:space="preserve">Radislav Mojžíšek, místostarosta Orlové: </w:t>
      </w:r>
      <w:r>
        <w:rPr>
          <w:i w:val="1"/>
          <w:iCs w:val="1"/>
        </w:rPr>
        <w:t xml:space="preserve">"Dnes je pro město tak trochu výjimečná situace, protože se nestává co měsíc, co rok, ale tentokrát je to po 17 letech, kdy se nám tady mění kronikářka. Já si myslím, že kronika je velice důležitou součástí života ve městě, života občanů, protože bez historie město nemůže mít dobrou současnost. Orlovská kronika se díky práce lidí, kteří jí psali, dostala na velmi vysokou úroveň a věřím, že s novou kronikářkou to bude stejné."</w:t>
      </w:r>
    </w:p>
    <w:p>
      <w:pPr/>
      <w:r>
        <w:rPr/>
        <w:t xml:space="preserve">Novou zapisovatelkou orlovské historie je pedagožka Michaela Tomicová.</w:t>
      </w:r>
    </w:p>
    <w:p>
      <w:pPr/>
      <w:r>
        <w:rPr/>
        <w:t xml:space="preserve">Michaela Tomicová, nová orlovská kronikářka:</w:t>
      </w:r>
      <w:r>
        <w:rPr>
          <w:i w:val="1"/>
          <w:iCs w:val="1"/>
        </w:rPr>
        <w:t xml:space="preserve"> "Ta nabídka mne velmi oslovila, ráda pracuji s informacemi, dávám jim novou podobu, baví mne práce s textem, myslím, že k této činnosti mám blízko."</w:t>
      </w:r>
    </w:p>
    <w:p>
      <w:pPr/>
      <w:r>
        <w:rPr/>
        <w:t xml:space="preserve">A nám nezbývá, než držet palce, aby orlovská kronika byla stále tak živou a zajímavou svědkyní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185/orlovska-kronikarka-predava-zezlo-mlade-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2026-06-09T23:04:04+02:00</dcterms:created>
  <dcterms:modified xsi:type="dcterms:W3CDTF">2026-06-09T23:04:04+02:00</dcterms:modified>
</cp:coreProperties>
</file>

<file path=docProps/custom.xml><?xml version="1.0" encoding="utf-8"?>
<Properties xmlns="http://schemas.openxmlformats.org/officeDocument/2006/custom-properties" xmlns:vt="http://schemas.openxmlformats.org/officeDocument/2006/docPropsVTypes"/>
</file>