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slaví 50. výročí, slavnostně zasadili před školou krásnou lípu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41/zs-delnicka-slavi-50-vyroci-slavnostne-zasadili-pred-skolou-krasnou-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